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6704"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pic="http://schemas.openxmlformats.org/drawingml/2006/picture" xmlns:a14="http://schemas.microsoft.com/office/drawing/2010/main" xmlns:a="http://schemas.openxmlformats.org/drawingml/2006/main">
            <w:pict w14:anchorId="4B9EABCD">
              <v:shapetype id="_x0000_t202" coordsize="21600,21600" o:spt="202" path="m,l,21600r21600,l21600,xe" w14:anchorId="46E3D063">
                <v:stroke joinstyle="miter"/>
                <v:path gradientshapeok="t" o:connecttype="rect"/>
              </v:shapetype>
              <v:shape id="Tekstfelt 2" style="position:absolute;left:0;text-align:left;margin-left:-1.65pt;margin-top:-29.3pt;width:334.05pt;height:51.85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v:textbox style="mso-fit-shape-to-text:t">
                  <w:txbxContent>
                    <w:p w:rsidRPr="00431155" w:rsidR="009D07D7" w:rsidP="00A921F8" w:rsidRDefault="00EC49CC" w14:paraId="4101412E" w14:textId="709FBE6F">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4656"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1685E2DE">
              <v:rect id="Rektangel 1" style="position:absolute;margin-left:-1.6pt;margin-top:-42pt;width:505.6pt;height:55.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BA8FA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5680"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5746382C">
              <v:shape id="_x0000_s1027" style="position:absolute;left:0;text-align:left;margin-left:361.15pt;margin-top:-46.5pt;width:138.45pt;height:65.2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w14:anchorId="19F30FE4">
                <v:textbox style="mso-fit-shape-to-text:t">
                  <w:txbxContent>
                    <w:p w:rsidR="009D07D7" w:rsidP="00A921F8" w:rsidRDefault="00776E97" w14:paraId="42361D00" w14:textId="37518B42">
                      <w:r>
                        <w:rPr>
                          <w:noProof/>
                          <w:lang w:val="da-DK" w:eastAsia="da-DK"/>
                        </w:rPr>
                        <w:t>c</w:t>
                      </w:r>
                      <w:r w:rsidR="009D07D7">
                        <w:rPr>
                          <w:noProof/>
                          <w:lang w:val="da-DK" w:eastAsia="da-DK"/>
                        </w:rPr>
                        <w:drawing>
                          <wp:inline distT="0" distB="0" distL="0" distR="0" wp14:anchorId="497F761E" wp14:editId="087D39CC">
                            <wp:extent cx="1282535" cy="662965"/>
                            <wp:effectExtent l="0" t="0" r="0" b="3810"/>
                            <wp:docPr id="1479246919"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7DBF339B" w14:textId="1346D6FC" w:rsidR="00A921F8" w:rsidRPr="004507AB" w:rsidRDefault="00A921F8" w:rsidP="0C078247">
      <w:pPr>
        <w:shd w:val="clear" w:color="auto" w:fill="FFFFFF" w:themeFill="background1"/>
        <w:rPr>
          <w:rFonts w:ascii="Calibri" w:hAnsi="Calibri" w:cs="Arial"/>
          <w:color w:val="222222"/>
          <w:lang w:val="en-GB"/>
        </w:rPr>
      </w:pPr>
    </w:p>
    <w:p w14:paraId="227A703A" w14:textId="5D926FCC" w:rsidR="06DAB263" w:rsidRDefault="06DAB263" w:rsidP="0C078247">
      <w:pPr>
        <w:shd w:val="clear" w:color="auto" w:fill="FFFFFF" w:themeFill="background1"/>
        <w:rPr>
          <w:rFonts w:ascii="Calibri" w:eastAsia="Calibri" w:hAnsi="Calibri" w:cs="Calibri"/>
          <w:color w:val="000000" w:themeColor="text1"/>
          <w:lang w:val="en-GB"/>
        </w:rPr>
      </w:pPr>
      <w:r w:rsidRPr="008D027E">
        <w:rPr>
          <w:rStyle w:val="normaltextrun"/>
          <w:rFonts w:ascii="Calibri" w:eastAsia="Calibri" w:hAnsi="Calibri" w:cs="Calibri"/>
          <w:color w:val="000000" w:themeColor="text1"/>
        </w:rPr>
        <w:t xml:space="preserve">Danish Refugee Council </w:t>
      </w:r>
    </w:p>
    <w:p w14:paraId="2070EFBD" w14:textId="34A14A6F" w:rsidR="06DAB263" w:rsidRDefault="06DAB263" w:rsidP="0C078247">
      <w:pPr>
        <w:rPr>
          <w:rFonts w:ascii="Calibri" w:eastAsia="Calibri" w:hAnsi="Calibri" w:cs="Calibri"/>
          <w:color w:val="000000" w:themeColor="text1"/>
          <w:lang w:val="en-GB"/>
        </w:rPr>
      </w:pPr>
      <w:r w:rsidRPr="008D027E">
        <w:rPr>
          <w:rStyle w:val="normaltextrun"/>
          <w:rFonts w:ascii="Calibri" w:eastAsia="Calibri" w:hAnsi="Calibri" w:cs="Calibri"/>
          <w:color w:val="000000" w:themeColor="text1"/>
        </w:rPr>
        <w:t>Borgergade 10</w:t>
      </w:r>
    </w:p>
    <w:p w14:paraId="1ED51879" w14:textId="655E7A8F" w:rsidR="06DAB263" w:rsidRDefault="06DAB263" w:rsidP="0C078247">
      <w:pPr>
        <w:rPr>
          <w:rFonts w:ascii="Calibri" w:eastAsia="Calibri" w:hAnsi="Calibri" w:cs="Calibri"/>
          <w:color w:val="000000" w:themeColor="text1"/>
          <w:lang w:val="en-GB"/>
        </w:rPr>
      </w:pPr>
      <w:r w:rsidRPr="008D027E">
        <w:rPr>
          <w:rStyle w:val="normaltextrun"/>
          <w:rFonts w:ascii="Calibri" w:eastAsia="Calibri" w:hAnsi="Calibri" w:cs="Calibri"/>
          <w:color w:val="000000" w:themeColor="text1"/>
        </w:rPr>
        <w:t>1300 Copenhagen</w:t>
      </w:r>
      <w:r w:rsidRPr="0C078247">
        <w:rPr>
          <w:rStyle w:val="eop"/>
          <w:rFonts w:ascii="Calibri" w:eastAsia="Calibri" w:hAnsi="Calibri" w:cs="Calibri"/>
          <w:color w:val="000000" w:themeColor="text1"/>
        </w:rPr>
        <w:t> </w:t>
      </w:r>
    </w:p>
    <w:p w14:paraId="3E0A20D3" w14:textId="16C905E1" w:rsidR="06DAB263" w:rsidRDefault="06DAB263" w:rsidP="0C078247">
      <w:pPr>
        <w:rPr>
          <w:rFonts w:ascii="Calibri" w:eastAsia="Calibri" w:hAnsi="Calibri" w:cs="Calibri"/>
          <w:color w:val="000000" w:themeColor="text1"/>
          <w:lang w:val="en-GB"/>
        </w:rPr>
      </w:pPr>
      <w:r w:rsidRPr="008D027E">
        <w:rPr>
          <w:rStyle w:val="normaltextrun"/>
          <w:rFonts w:ascii="Calibri" w:eastAsia="Calibri" w:hAnsi="Calibri" w:cs="Calibri"/>
          <w:color w:val="000000" w:themeColor="text1"/>
        </w:rPr>
        <w:t>Denmark</w:t>
      </w:r>
      <w:r w:rsidRPr="0C078247">
        <w:rPr>
          <w:rStyle w:val="eop"/>
          <w:rFonts w:ascii="Calibri" w:eastAsia="Calibri" w:hAnsi="Calibri" w:cs="Calibri"/>
          <w:color w:val="000000" w:themeColor="text1"/>
        </w:rPr>
        <w:t> </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61011363" w:rsidR="00034832" w:rsidRPr="00EE1B34" w:rsidRDefault="06DAB263" w:rsidP="0C078247">
      <w:pPr>
        <w:shd w:val="clear" w:color="auto" w:fill="FFFFFF" w:themeFill="background1"/>
        <w:rPr>
          <w:rFonts w:ascii="Calibri" w:hAnsi="Calibri" w:cs="Arial"/>
          <w:color w:val="222222"/>
          <w:lang w:val="en-GB"/>
        </w:rPr>
      </w:pPr>
      <w:r w:rsidRPr="0C078247">
        <w:rPr>
          <w:rFonts w:ascii="Calibri" w:hAnsi="Calibri" w:cs="Arial"/>
          <w:color w:val="222222"/>
          <w:lang w:val="en-GB"/>
        </w:rPr>
        <w:t xml:space="preserve">March </w:t>
      </w:r>
      <w:r w:rsidR="008D027E">
        <w:rPr>
          <w:rFonts w:ascii="Calibri" w:hAnsi="Calibri" w:cs="Arial"/>
          <w:color w:val="222222"/>
          <w:lang w:val="en-GB"/>
        </w:rPr>
        <w:t>04</w:t>
      </w:r>
      <w:r w:rsidRPr="0C078247">
        <w:rPr>
          <w:rFonts w:ascii="Calibri" w:hAnsi="Calibri" w:cs="Arial"/>
          <w:color w:val="222222"/>
          <w:lang w:val="en-GB"/>
        </w:rPr>
        <w:t>, 2024</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122884B4"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658187E1" w:rsidR="00034832" w:rsidRPr="00EE1B34" w:rsidRDefault="72CB2C9E" w:rsidP="0C078247">
      <w:pPr>
        <w:rPr>
          <w:rFonts w:ascii="Calibri" w:hAnsi="Calibri" w:cs="Arial"/>
          <w:b/>
          <w:bCs/>
          <w:color w:val="222222"/>
          <w:lang w:val="en-GB"/>
        </w:rPr>
      </w:pPr>
      <w:r w:rsidRPr="0C078247">
        <w:rPr>
          <w:rFonts w:ascii="Calibri" w:hAnsi="Calibri" w:cs="Arial"/>
          <w:b/>
          <w:bCs/>
          <w:color w:val="222222"/>
          <w:lang w:val="en-GB"/>
        </w:rPr>
        <w:t>Request for Proposal</w:t>
      </w:r>
      <w:r w:rsidR="1FBD0836" w:rsidRPr="0C078247">
        <w:rPr>
          <w:rFonts w:ascii="Calibri" w:hAnsi="Calibri" w:cs="Arial"/>
          <w:b/>
          <w:bCs/>
          <w:color w:val="222222"/>
          <w:lang w:val="en-GB"/>
        </w:rPr>
        <w:t xml:space="preserve"> No.:</w:t>
      </w:r>
      <w:r w:rsidR="00764110">
        <w:tab/>
      </w:r>
      <w:r w:rsidR="00764110">
        <w:tab/>
      </w:r>
      <w:r w:rsidR="55B8AD56">
        <w:t>INET_RFP_PR_00282392</w:t>
      </w:r>
      <w:r w:rsidR="3E563EAE">
        <w:t xml:space="preserve"> - Consultant to Lead Capacity Development for Ukrainian Diaspora Organizations on the topic of fundraising</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335EFFB7" w:rsidR="00034832" w:rsidRDefault="1FBD0836" w:rsidP="0C078247">
      <w:pPr>
        <w:rPr>
          <w:rFonts w:ascii="Calibri" w:hAnsi="Calibri" w:cs="Arial"/>
          <w:color w:val="222222"/>
          <w:lang w:val="en-GB"/>
        </w:rPr>
      </w:pPr>
      <w:r w:rsidRPr="0C078247">
        <w:rPr>
          <w:rFonts w:ascii="Calibri" w:hAnsi="Calibri" w:cs="Arial"/>
          <w:color w:val="222222"/>
          <w:lang w:val="en-GB"/>
        </w:rPr>
        <w:t>The Danish Refugee Council (DRC)</w:t>
      </w:r>
      <w:r w:rsidRPr="0C078247">
        <w:rPr>
          <w:rFonts w:ascii="Calibri" w:hAnsi="Calibri" w:cs="Arial"/>
          <w:lang w:val="en-GB"/>
        </w:rPr>
        <w:t xml:space="preserve"> has received a grant from </w:t>
      </w:r>
      <w:r w:rsidR="0AAE8DEB" w:rsidRPr="0C078247">
        <w:rPr>
          <w:rFonts w:ascii="Calibri" w:hAnsi="Calibri" w:cs="Arial"/>
          <w:lang w:val="en-GB"/>
        </w:rPr>
        <w:t xml:space="preserve">DANIDA </w:t>
      </w:r>
      <w:r w:rsidRPr="0C078247">
        <w:rPr>
          <w:rFonts w:ascii="Calibri" w:hAnsi="Calibri" w:cs="Arial"/>
          <w:lang w:val="en-GB"/>
        </w:rPr>
        <w:t xml:space="preserve">for the implementation of the </w:t>
      </w:r>
      <w:r w:rsidR="11B37CAF" w:rsidRPr="0C078247">
        <w:rPr>
          <w:rFonts w:ascii="Calibri" w:hAnsi="Calibri" w:cs="Arial"/>
          <w:lang w:val="en-GB"/>
        </w:rPr>
        <w:t>work to support diaspora humanitarian responders in Ukraine</w:t>
      </w:r>
      <w:r w:rsidRPr="0C078247">
        <w:rPr>
          <w:rFonts w:ascii="Calibri" w:hAnsi="Calibri" w:cs="Arial"/>
          <w:lang w:val="en-GB"/>
        </w:rPr>
        <w:t xml:space="preserve">. Part of this </w:t>
      </w:r>
      <w:r w:rsidR="33820CA8" w:rsidRPr="0C078247">
        <w:rPr>
          <w:rFonts w:ascii="Calibri" w:hAnsi="Calibri" w:cs="Arial"/>
          <w:lang w:val="en-GB"/>
        </w:rPr>
        <w:t>work</w:t>
      </w:r>
      <w:r w:rsidRPr="0C078247">
        <w:rPr>
          <w:rFonts w:ascii="Calibri" w:hAnsi="Calibri" w:cs="Arial"/>
          <w:lang w:val="en-GB"/>
        </w:rPr>
        <w:t xml:space="preserve"> is the </w:t>
      </w:r>
      <w:r w:rsidR="41D5DE06" w:rsidRPr="0C078247">
        <w:rPr>
          <w:rFonts w:ascii="Calibri" w:hAnsi="Calibri" w:cs="Arial"/>
          <w:lang w:val="en-GB"/>
        </w:rPr>
        <w:t>consultancy services for</w:t>
      </w:r>
      <w:r w:rsidR="663AFE61" w:rsidRPr="0C078247">
        <w:rPr>
          <w:rFonts w:ascii="Calibri" w:hAnsi="Calibri" w:cs="Arial"/>
          <w:lang w:val="en-GB"/>
        </w:rPr>
        <w:t xml:space="preserve"> 3 months </w:t>
      </w:r>
      <w:r w:rsidR="5112A04E" w:rsidRPr="0C078247">
        <w:rPr>
          <w:rFonts w:ascii="Calibri" w:hAnsi="Calibri" w:cs="Arial"/>
          <w:lang w:val="en-GB"/>
        </w:rPr>
        <w:t>of</w:t>
      </w:r>
      <w:r w:rsidR="1614E63A" w:rsidRPr="0C078247">
        <w:rPr>
          <w:rFonts w:ascii="Calibri" w:hAnsi="Calibri" w:cs="Arial"/>
          <w:lang w:val="en-GB"/>
        </w:rPr>
        <w:t xml:space="preserve"> support</w:t>
      </w:r>
      <w:r w:rsidR="2D4AEABD" w:rsidRPr="0C078247">
        <w:rPr>
          <w:rFonts w:ascii="Calibri" w:hAnsi="Calibri" w:cs="Arial"/>
          <w:lang w:val="en-GB"/>
        </w:rPr>
        <w:t xml:space="preserve"> to</w:t>
      </w:r>
      <w:r w:rsidR="1614E63A" w:rsidRPr="0C078247">
        <w:rPr>
          <w:rFonts w:ascii="Calibri" w:hAnsi="Calibri" w:cs="Arial"/>
          <w:lang w:val="en-GB"/>
        </w:rPr>
        <w:t xml:space="preserve"> Ukrainian diaspora organizations in enhancing their capacity to fundraise for humanitarian activities in Ukraine.</w:t>
      </w:r>
      <w:r w:rsidRPr="0C078247">
        <w:rPr>
          <w:rFonts w:ascii="Calibri" w:hAnsi="Calibri" w:cs="Arial"/>
          <w:i/>
          <w:iCs/>
          <w:lang w:val="en-GB"/>
        </w:rPr>
        <w:t xml:space="preserve"> </w:t>
      </w:r>
      <w:r w:rsidRPr="0C078247">
        <w:rPr>
          <w:rFonts w:ascii="Calibri" w:hAnsi="Calibri" w:cs="Arial"/>
          <w:lang w:val="en-GB"/>
        </w:rPr>
        <w:t>T</w:t>
      </w:r>
      <w:r w:rsidRPr="0C078247">
        <w:rPr>
          <w:rFonts w:ascii="Calibri" w:hAnsi="Calibri" w:cs="Arial"/>
          <w:color w:val="222222"/>
          <w:lang w:val="en-GB"/>
        </w:rPr>
        <w:t>herefore, the DRC requests you to submit</w:t>
      </w:r>
      <w:r w:rsidR="41D5DE06" w:rsidRPr="0C078247">
        <w:rPr>
          <w:rFonts w:ascii="Calibri" w:hAnsi="Calibri" w:cs="Arial"/>
          <w:color w:val="222222"/>
          <w:lang w:val="en-GB"/>
        </w:rPr>
        <w:t xml:space="preserve"> your proposal</w:t>
      </w:r>
      <w:r w:rsidR="74EBE0D8" w:rsidRPr="0C078247">
        <w:rPr>
          <w:rFonts w:ascii="Calibri" w:hAnsi="Calibri" w:cs="Arial"/>
          <w:color w:val="222222"/>
          <w:lang w:val="en-GB"/>
        </w:rPr>
        <w:t>. P</w:t>
      </w:r>
      <w:r w:rsidR="41D5DE06" w:rsidRPr="0C078247">
        <w:rPr>
          <w:rFonts w:ascii="Calibri" w:hAnsi="Calibri" w:cs="Arial"/>
          <w:color w:val="222222"/>
          <w:lang w:val="en-GB"/>
        </w:rPr>
        <w:t xml:space="preserve">lease be guided </w:t>
      </w:r>
      <w:r w:rsidR="72E39CDF" w:rsidRPr="0C078247">
        <w:rPr>
          <w:rFonts w:ascii="Calibri" w:hAnsi="Calibri" w:cs="Arial"/>
          <w:color w:val="222222"/>
          <w:lang w:val="en-GB"/>
        </w:rPr>
        <w:t xml:space="preserve">by </w:t>
      </w:r>
      <w:r w:rsidR="41D5DE06" w:rsidRPr="0C078247">
        <w:rPr>
          <w:rFonts w:ascii="Calibri" w:hAnsi="Calibri" w:cs="Arial"/>
          <w:color w:val="222222"/>
          <w:lang w:val="en-GB"/>
        </w:rPr>
        <w:t>this RFP and the attached Terms of Reference (T</w:t>
      </w:r>
      <w:r w:rsidR="302A8E03" w:rsidRPr="0C078247">
        <w:rPr>
          <w:rFonts w:ascii="Calibri" w:hAnsi="Calibri" w:cs="Arial"/>
          <w:color w:val="222222"/>
          <w:lang w:val="en-GB"/>
        </w:rPr>
        <w:t>OR</w:t>
      </w:r>
      <w:r w:rsidR="41D5DE06" w:rsidRPr="0C078247">
        <w:rPr>
          <w:rFonts w:ascii="Calibri" w:hAnsi="Calibri" w:cs="Arial"/>
          <w:color w:val="222222"/>
          <w:lang w:val="en-GB"/>
        </w:rPr>
        <w:t xml:space="preserve">) </w:t>
      </w:r>
      <w:r w:rsidR="72E39CDF" w:rsidRPr="0C078247">
        <w:rPr>
          <w:rFonts w:ascii="Calibri" w:hAnsi="Calibri" w:cs="Arial"/>
          <w:color w:val="222222"/>
          <w:lang w:val="en-GB"/>
        </w:rPr>
        <w:t>A</w:t>
      </w:r>
      <w:r w:rsidR="41D5DE06" w:rsidRPr="0C078247">
        <w:rPr>
          <w:rFonts w:ascii="Calibri" w:hAnsi="Calibri" w:cs="Arial"/>
          <w:color w:val="222222"/>
          <w:lang w:val="en-GB"/>
        </w:rPr>
        <w:t>nnex</w:t>
      </w:r>
      <w:r w:rsidR="1C53F9BF" w:rsidRPr="0C078247">
        <w:rPr>
          <w:rFonts w:ascii="Calibri" w:hAnsi="Calibri" w:cs="Arial"/>
          <w:color w:val="222222"/>
          <w:lang w:val="en-GB"/>
        </w:rPr>
        <w:t xml:space="preserve"> F</w:t>
      </w:r>
      <w:r w:rsidR="41D5DE06" w:rsidRPr="0C078247">
        <w:rPr>
          <w:rFonts w:ascii="Calibri" w:hAnsi="Calibri" w:cs="Arial"/>
          <w:color w:val="222222"/>
          <w:lang w:val="en-GB"/>
        </w:rPr>
        <w:t>.</w:t>
      </w:r>
      <w:r w:rsidRPr="0C078247">
        <w:rPr>
          <w:rFonts w:ascii="Calibri" w:hAnsi="Calibri" w:cs="Arial"/>
          <w:color w:val="222222"/>
          <w:lang w:val="en-GB"/>
        </w:rPr>
        <w:t xml:space="preserve"> </w:t>
      </w:r>
    </w:p>
    <w:p w14:paraId="4C27728F" w14:textId="601AC359" w:rsidR="004E50BA" w:rsidRPr="008A4A0F" w:rsidRDefault="7457F00B" w:rsidP="0C078247">
      <w:pPr>
        <w:rPr>
          <w:rFonts w:ascii="Calibri" w:hAnsi="Calibri" w:cs="Arial"/>
          <w:color w:val="222222"/>
          <w:lang w:val="en-GB"/>
        </w:rPr>
      </w:pPr>
      <w:r w:rsidRPr="0C078247">
        <w:rPr>
          <w:rFonts w:ascii="Calibri" w:hAnsi="Calibri" w:cs="Arial"/>
          <w:color w:val="222222"/>
          <w:lang w:val="en-GB"/>
        </w:rPr>
        <w:t>Your proposal must be expressed in</w:t>
      </w:r>
      <w:r w:rsidR="29DD75CD" w:rsidRPr="0C078247">
        <w:rPr>
          <w:rFonts w:ascii="Calibri" w:hAnsi="Calibri" w:cs="Arial"/>
          <w:color w:val="222222"/>
          <w:lang w:val="en-GB"/>
        </w:rPr>
        <w:t xml:space="preserve"> English </w:t>
      </w:r>
      <w:r w:rsidRPr="0C078247">
        <w:rPr>
          <w:rFonts w:ascii="Calibri" w:hAnsi="Calibri" w:cs="Arial"/>
          <w:color w:val="222222"/>
          <w:lang w:val="en-GB"/>
        </w:rPr>
        <w:t>and valid for a minimum period of</w:t>
      </w:r>
      <w:r w:rsidR="658E3D2B" w:rsidRPr="0C078247">
        <w:rPr>
          <w:rFonts w:ascii="Calibri" w:hAnsi="Calibri" w:cs="Arial"/>
          <w:color w:val="222222"/>
          <w:lang w:val="en-GB"/>
        </w:rPr>
        <w:t xml:space="preserve"> 45 </w:t>
      </w:r>
      <w:r w:rsidRPr="0C078247">
        <w:rPr>
          <w:rFonts w:ascii="Calibri" w:hAnsi="Calibri" w:cs="Arial"/>
          <w:color w:val="2222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C078247">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C078247">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727EFD11" w:rsidR="00141F35" w:rsidRPr="00CE792E" w:rsidRDefault="00CE792E" w:rsidP="008B6504">
            <w:pPr>
              <w:pStyle w:val="ACBody2"/>
              <w:tabs>
                <w:tab w:val="left" w:pos="7722"/>
              </w:tabs>
              <w:spacing w:after="0"/>
              <w:ind w:left="0"/>
              <w:jc w:val="left"/>
              <w:rPr>
                <w:rFonts w:ascii="Calibri" w:eastAsia="Calibri" w:hAnsi="Calibri" w:cs="Calibri"/>
                <w:sz w:val="20"/>
                <w:lang w:val="en-GB" w:eastAsia="en-GB"/>
              </w:rPr>
            </w:pPr>
            <w:r w:rsidRPr="00CE792E">
              <w:rPr>
                <w:rFonts w:ascii="Calibri" w:eastAsia="Calibri" w:hAnsi="Calibri" w:cs="Calibri"/>
                <w:sz w:val="20"/>
                <w:lang w:val="en-GB" w:eastAsia="en-GB"/>
              </w:rPr>
              <w:t>04-03-2024</w:t>
            </w:r>
          </w:p>
        </w:tc>
      </w:tr>
      <w:tr w:rsidR="00141F35" w:rsidRPr="00EE1935" w14:paraId="222B2921" w14:textId="77777777" w:rsidTr="0C078247">
        <w:trPr>
          <w:trHeight w:val="261"/>
        </w:trPr>
        <w:tc>
          <w:tcPr>
            <w:tcW w:w="291" w:type="pct"/>
            <w:shd w:val="clear" w:color="auto" w:fill="D9D9D9" w:themeFill="background1" w:themeFillShade="D9"/>
          </w:tcPr>
          <w:p w14:paraId="58F3BA5D" w14:textId="47D540C4" w:rsidR="00141F35" w:rsidRPr="00141F35" w:rsidRDefault="12FBBB3D" w:rsidP="0C078247">
            <w:pPr>
              <w:pStyle w:val="ACBody2"/>
              <w:tabs>
                <w:tab w:val="left" w:pos="7722"/>
              </w:tabs>
              <w:spacing w:after="0"/>
              <w:ind w:left="0"/>
              <w:jc w:val="left"/>
              <w:rPr>
                <w:rFonts w:ascii="Calibri" w:hAnsi="Calibri"/>
                <w:color w:val="000000"/>
                <w:sz w:val="20"/>
                <w:lang w:val="en-GB" w:eastAsia="en-GB"/>
              </w:rPr>
            </w:pPr>
            <w:r w:rsidRPr="0C078247">
              <w:rPr>
                <w:rFonts w:ascii="Calibri" w:hAnsi="Calibri"/>
                <w:color w:val="000000" w:themeColor="text1"/>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0BDCFF36" w:rsidR="00141F35" w:rsidRPr="00CE792E" w:rsidRDefault="00CE792E"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w:t>
            </w:r>
            <w:r>
              <w:rPr>
                <w:rFonts w:ascii="Calibri" w:eastAsia="Calibri" w:hAnsi="Calibri" w:cs="Calibri"/>
                <w:sz w:val="20"/>
                <w:lang w:val="en-GB" w:eastAsia="en-GB"/>
              </w:rPr>
              <w:t>3</w:t>
            </w:r>
            <w:r>
              <w:rPr>
                <w:rFonts w:ascii="Calibri" w:eastAsia="Calibri" w:hAnsi="Calibri" w:cs="Calibri"/>
                <w:sz w:val="20"/>
                <w:lang w:val="en-GB" w:eastAsia="en-GB"/>
              </w:rPr>
              <w:t xml:space="preserve"> March </w:t>
            </w:r>
            <w:r w:rsidRPr="00816B7C">
              <w:rPr>
                <w:rFonts w:ascii="Calibri" w:eastAsia="Calibri" w:hAnsi="Calibri" w:cs="Calibri"/>
                <w:sz w:val="20"/>
                <w:lang w:val="en-GB" w:eastAsia="en-GB"/>
              </w:rPr>
              <w:t xml:space="preserve">2024 </w:t>
            </w:r>
            <w:r w:rsidRPr="009A5B2B">
              <w:rPr>
                <w:rFonts w:ascii="Calibri" w:eastAsia="Calibri" w:hAnsi="Calibri" w:cs="Calibri"/>
                <w:sz w:val="20"/>
                <w:lang w:val="en-GB" w:eastAsia="en-GB"/>
              </w:rPr>
              <w:t>at 16:00 UTC Time</w:t>
            </w:r>
          </w:p>
        </w:tc>
      </w:tr>
      <w:tr w:rsidR="00141F35" w:rsidRPr="00EE1935" w14:paraId="16515141" w14:textId="77777777" w:rsidTr="0C078247">
        <w:trPr>
          <w:trHeight w:val="278"/>
        </w:trPr>
        <w:tc>
          <w:tcPr>
            <w:tcW w:w="291" w:type="pct"/>
            <w:shd w:val="clear" w:color="auto" w:fill="D9D9D9" w:themeFill="background1" w:themeFillShade="D9"/>
          </w:tcPr>
          <w:p w14:paraId="6CD58DE9" w14:textId="3F727828" w:rsidR="00141F35" w:rsidRPr="00141F35" w:rsidRDefault="1AFAC6FE" w:rsidP="0C078247">
            <w:pPr>
              <w:pStyle w:val="ACBody2"/>
              <w:tabs>
                <w:tab w:val="left" w:pos="7722"/>
              </w:tabs>
              <w:spacing w:after="0"/>
              <w:ind w:left="0"/>
              <w:jc w:val="left"/>
              <w:rPr>
                <w:rFonts w:ascii="Calibri" w:hAnsi="Calibri"/>
                <w:color w:val="000000"/>
                <w:sz w:val="20"/>
                <w:lang w:val="en-GB" w:eastAsia="en-GB"/>
              </w:rPr>
            </w:pPr>
            <w:r w:rsidRPr="0C078247">
              <w:rPr>
                <w:rFonts w:ascii="Calibri" w:hAnsi="Calibri"/>
                <w:color w:val="000000" w:themeColor="text1"/>
                <w:sz w:val="20"/>
                <w:lang w:val="en-GB" w:eastAsia="en-GB"/>
              </w:rPr>
              <w:t>3</w:t>
            </w:r>
          </w:p>
        </w:tc>
        <w:tc>
          <w:tcPr>
            <w:tcW w:w="2212" w:type="pct"/>
            <w:shd w:val="clear" w:color="auto" w:fill="F2F2F2" w:themeFill="background1" w:themeFillShade="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21058A92" w:rsidR="00141F35" w:rsidRPr="00CE792E" w:rsidRDefault="00CE792E"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w:t>
            </w:r>
            <w:r>
              <w:rPr>
                <w:rFonts w:ascii="Calibri" w:eastAsia="Calibri" w:hAnsi="Calibri" w:cs="Calibri"/>
                <w:sz w:val="20"/>
                <w:lang w:val="en-GB" w:eastAsia="en-GB"/>
              </w:rPr>
              <w:t>8</w:t>
            </w:r>
            <w:r>
              <w:rPr>
                <w:rFonts w:ascii="Calibri" w:eastAsia="Calibri" w:hAnsi="Calibri" w:cs="Calibri"/>
                <w:sz w:val="20"/>
                <w:lang w:val="en-GB" w:eastAsia="en-GB"/>
              </w:rPr>
              <w:t xml:space="preserve"> March </w:t>
            </w:r>
            <w:r w:rsidRPr="00816B7C">
              <w:rPr>
                <w:rFonts w:ascii="Calibri" w:eastAsia="Calibri" w:hAnsi="Calibri" w:cs="Calibri"/>
                <w:sz w:val="20"/>
                <w:lang w:val="en-GB" w:eastAsia="en-GB"/>
              </w:rPr>
              <w:t xml:space="preserve">2024 </w:t>
            </w:r>
            <w:r w:rsidRPr="009A5B2B">
              <w:rPr>
                <w:rFonts w:ascii="Calibri" w:eastAsia="Calibri" w:hAnsi="Calibri" w:cs="Calibri"/>
                <w:sz w:val="20"/>
                <w:lang w:val="en-GB" w:eastAsia="en-GB"/>
              </w:rPr>
              <w:t>at 16:00 UTC Time</w:t>
            </w:r>
          </w:p>
        </w:tc>
      </w:tr>
      <w:tr w:rsidR="00141F35" w:rsidRPr="00EE1935" w14:paraId="09CEA1E9" w14:textId="77777777" w:rsidTr="0C078247">
        <w:trPr>
          <w:trHeight w:val="278"/>
        </w:trPr>
        <w:tc>
          <w:tcPr>
            <w:tcW w:w="291" w:type="pct"/>
            <w:shd w:val="clear" w:color="auto" w:fill="D9D9D9" w:themeFill="background1" w:themeFillShade="D9"/>
          </w:tcPr>
          <w:p w14:paraId="7A3B8BF6" w14:textId="6C690E31" w:rsidR="00141F35" w:rsidRPr="00141F35" w:rsidRDefault="6518DAA4" w:rsidP="0C078247">
            <w:pPr>
              <w:pStyle w:val="ACBody2"/>
              <w:tabs>
                <w:tab w:val="left" w:pos="7722"/>
              </w:tabs>
              <w:spacing w:after="0"/>
              <w:ind w:left="0"/>
              <w:jc w:val="left"/>
              <w:rPr>
                <w:rFonts w:ascii="Calibri" w:hAnsi="Calibri"/>
                <w:color w:val="000000"/>
                <w:sz w:val="20"/>
                <w:lang w:val="en-GB" w:eastAsia="en-GB"/>
              </w:rPr>
            </w:pPr>
            <w:r w:rsidRPr="0C078247">
              <w:rPr>
                <w:rFonts w:ascii="Calibri" w:hAnsi="Calibri"/>
                <w:color w:val="000000" w:themeColor="text1"/>
                <w:sz w:val="20"/>
                <w:lang w:val="en-GB" w:eastAsia="en-GB"/>
              </w:rPr>
              <w:t>4</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0D3F5C4C" w:rsidR="00141F35" w:rsidRPr="00CE792E" w:rsidRDefault="00CE792E" w:rsidP="008B6504">
            <w:pPr>
              <w:pStyle w:val="ACBody2"/>
              <w:tabs>
                <w:tab w:val="left" w:pos="7722"/>
              </w:tabs>
              <w:spacing w:after="0"/>
              <w:ind w:left="0"/>
              <w:jc w:val="left"/>
              <w:rPr>
                <w:rFonts w:ascii="Calibri" w:eastAsia="Calibri" w:hAnsi="Calibri" w:cs="Calibri"/>
                <w:sz w:val="20"/>
                <w:lang w:val="en-GB" w:eastAsia="en-GB"/>
              </w:rPr>
            </w:pPr>
            <w:r w:rsidRPr="00CE792E">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008855D7" w:rsidR="00764110" w:rsidRPr="006D4077" w:rsidRDefault="72CB2C9E" w:rsidP="0C078247">
      <w:pPr>
        <w:numPr>
          <w:ilvl w:val="0"/>
          <w:numId w:val="63"/>
        </w:numPr>
        <w:shd w:val="clear" w:color="auto" w:fill="FFFFFF" w:themeFill="background1"/>
        <w:ind w:left="360"/>
        <w:contextualSpacing/>
        <w:rPr>
          <w:rFonts w:cs="Arial"/>
          <w:i/>
          <w:iCs/>
        </w:rPr>
      </w:pPr>
      <w:r w:rsidRPr="0C078247">
        <w:rPr>
          <w:rFonts w:cs="Arial"/>
        </w:rPr>
        <w:t xml:space="preserve">This RFP is launched for the purpose of establishing a </w:t>
      </w:r>
      <w:r w:rsidR="41D5DE06" w:rsidRPr="0C078247">
        <w:rPr>
          <w:rFonts w:cs="Arial"/>
        </w:rPr>
        <w:t>contract</w:t>
      </w:r>
      <w:r w:rsidRPr="0C078247">
        <w:rPr>
          <w:rFonts w:cs="Arial"/>
        </w:rPr>
        <w:t xml:space="preserve"> with the </w:t>
      </w:r>
      <w:r w:rsidR="7457F00B" w:rsidRPr="0C078247">
        <w:rPr>
          <w:rFonts w:cs="Arial"/>
        </w:rPr>
        <w:t xml:space="preserve">provider </w:t>
      </w:r>
      <w:r w:rsidRPr="0C078247">
        <w:rPr>
          <w:rFonts w:cs="Arial"/>
        </w:rPr>
        <w:t xml:space="preserve">for the </w:t>
      </w:r>
      <w:r w:rsidR="7457F00B" w:rsidRPr="0C078247">
        <w:rPr>
          <w:rFonts w:cs="Arial"/>
        </w:rPr>
        <w:t xml:space="preserve">consultancy services </w:t>
      </w:r>
      <w:r w:rsidR="3133B8C9" w:rsidRPr="0C078247">
        <w:rPr>
          <w:rFonts w:cs="Arial"/>
          <w:b/>
          <w:bCs/>
        </w:rPr>
        <w:t>to support Ukrainian diaspora organizations in enhancing their capacity to fundraise for humanitarian activities in Ukraine.</w:t>
      </w:r>
    </w:p>
    <w:p w14:paraId="26803DA8" w14:textId="253F3F66" w:rsidR="00764110" w:rsidRPr="006D4077" w:rsidRDefault="72CB2C9E" w:rsidP="0C078247">
      <w:pPr>
        <w:numPr>
          <w:ilvl w:val="0"/>
          <w:numId w:val="63"/>
        </w:numPr>
        <w:shd w:val="clear" w:color="auto" w:fill="FFFFFF" w:themeFill="background1"/>
        <w:ind w:left="360"/>
        <w:contextualSpacing/>
        <w:rPr>
          <w:rFonts w:cs="Arial"/>
        </w:rPr>
      </w:pPr>
      <w:r w:rsidRPr="0C078247">
        <w:rPr>
          <w:rFonts w:cs="Arial"/>
        </w:rPr>
        <w:t xml:space="preserve">DRC may choose to cancel the </w:t>
      </w:r>
      <w:r w:rsidR="28F02475" w:rsidRPr="0C078247">
        <w:rPr>
          <w:rFonts w:cs="Arial"/>
        </w:rPr>
        <w:t xml:space="preserve">contract </w:t>
      </w:r>
      <w:r w:rsidRPr="0C078247">
        <w:rPr>
          <w:rFonts w:cs="Arial"/>
        </w:rPr>
        <w:t>if deemed necessary.</w:t>
      </w:r>
    </w:p>
    <w:p w14:paraId="6E910159" w14:textId="6840B26E" w:rsidR="00764110" w:rsidRPr="006D4077" w:rsidRDefault="72CB2C9E" w:rsidP="0C078247">
      <w:pPr>
        <w:numPr>
          <w:ilvl w:val="0"/>
          <w:numId w:val="63"/>
        </w:numPr>
        <w:shd w:val="clear" w:color="auto" w:fill="FFFFFF" w:themeFill="background1"/>
        <w:ind w:left="360"/>
        <w:contextualSpacing/>
        <w:rPr>
          <w:rFonts w:cs="Arial"/>
        </w:rPr>
      </w:pPr>
      <w:r w:rsidRPr="0C078247">
        <w:rPr>
          <w:rFonts w:cs="Arial"/>
          <w:spacing w:val="-3"/>
        </w:rPr>
        <w:t xml:space="preserve">The </w:t>
      </w:r>
      <w:r w:rsidR="36DE3ABE" w:rsidRPr="0C078247">
        <w:rPr>
          <w:rFonts w:cs="Arial"/>
          <w:spacing w:val="-3"/>
        </w:rPr>
        <w:t xml:space="preserve">expected duration of </w:t>
      </w:r>
      <w:r w:rsidR="28F02475" w:rsidRPr="0C078247">
        <w:rPr>
          <w:rFonts w:cs="Arial"/>
          <w:spacing w:val="-3"/>
        </w:rPr>
        <w:t xml:space="preserve">this service </w:t>
      </w:r>
      <w:r w:rsidR="36DE3ABE" w:rsidRPr="0C078247">
        <w:rPr>
          <w:rFonts w:cs="Arial"/>
          <w:spacing w:val="-3"/>
        </w:rPr>
        <w:t>shall be</w:t>
      </w:r>
      <w:r w:rsidR="396C6D8B" w:rsidRPr="0C078247">
        <w:rPr>
          <w:rFonts w:cs="Arial"/>
          <w:spacing w:val="-3"/>
        </w:rPr>
        <w:t xml:space="preserve"> </w:t>
      </w:r>
      <w:r w:rsidR="396C6D8B" w:rsidRPr="0C078247">
        <w:rPr>
          <w:rFonts w:cs="Arial"/>
          <w:b/>
          <w:bCs/>
          <w:spacing w:val="-3"/>
        </w:rPr>
        <w:t>3 months</w:t>
      </w:r>
      <w:r w:rsidR="396C6D8B" w:rsidRPr="0C078247">
        <w:rPr>
          <w:rFonts w:cs="Arial"/>
          <w:spacing w:val="-3"/>
        </w:rPr>
        <w:t xml:space="preserve"> </w:t>
      </w:r>
      <w:r w:rsidR="36DE3ABE" w:rsidRPr="0C078247">
        <w:rPr>
          <w:rFonts w:ascii="Calibri" w:hAnsi="Calibri" w:cs="Arial"/>
          <w:lang w:val="en-GB"/>
        </w:rPr>
        <w:t>and the final delivery</w:t>
      </w:r>
      <w:r w:rsidR="36DE3ABE" w:rsidRPr="0C078247">
        <w:rPr>
          <w:rFonts w:cs="Arial"/>
          <w:spacing w:val="-3"/>
        </w:rPr>
        <w:t xml:space="preserve"> </w:t>
      </w:r>
      <w:r w:rsidRPr="0C078247">
        <w:rPr>
          <w:rFonts w:cs="Arial"/>
          <w:spacing w:val="-3"/>
        </w:rPr>
        <w:t xml:space="preserve">of the </w:t>
      </w:r>
      <w:r w:rsidR="36DE3ABE" w:rsidRPr="0C078247">
        <w:rPr>
          <w:rFonts w:cs="Arial"/>
          <w:spacing w:val="-3"/>
        </w:rPr>
        <w:t xml:space="preserve">services </w:t>
      </w:r>
      <w:r w:rsidR="0AEABFC4" w:rsidRPr="0C078247">
        <w:rPr>
          <w:rFonts w:cs="Arial"/>
          <w:spacing w:val="-3"/>
        </w:rPr>
        <w:t>shall</w:t>
      </w:r>
      <w:r w:rsidRPr="0C078247">
        <w:rPr>
          <w:rFonts w:cs="Arial"/>
          <w:spacing w:val="-3"/>
        </w:rPr>
        <w:t xml:space="preserve"> </w:t>
      </w:r>
      <w:r w:rsidR="36DE3ABE" w:rsidRPr="0C078247">
        <w:rPr>
          <w:rFonts w:cs="Arial"/>
          <w:spacing w:val="-3"/>
        </w:rPr>
        <w:t xml:space="preserve">not exceed </w:t>
      </w:r>
      <w:r w:rsidR="5144CFAD" w:rsidRPr="0C078247">
        <w:rPr>
          <w:rFonts w:cs="Arial"/>
          <w:b/>
          <w:bCs/>
          <w:spacing w:val="-3"/>
        </w:rPr>
        <w:t>30</w:t>
      </w:r>
      <w:r w:rsidR="4A8F81A9" w:rsidRPr="0C078247">
        <w:rPr>
          <w:rFonts w:cs="Arial"/>
          <w:b/>
          <w:bCs/>
          <w:spacing w:val="-3"/>
        </w:rPr>
        <w:t xml:space="preserve"> June, 2024</w:t>
      </w:r>
      <w:r w:rsidRPr="0C078247">
        <w:rPr>
          <w:rFonts w:cs="Arial"/>
          <w:spacing w:val="-3"/>
        </w:rPr>
        <w:t xml:space="preserve">. DRC may terminate the contract if supplier fails to deliver </w:t>
      </w:r>
      <w:r w:rsidR="36DE3ABE" w:rsidRPr="0C078247">
        <w:rPr>
          <w:rFonts w:cs="Arial"/>
          <w:spacing w:val="-3"/>
        </w:rPr>
        <w:t>services on time</w:t>
      </w:r>
      <w:r w:rsidRPr="0C078247">
        <w:rPr>
          <w:rFonts w:cs="Arial"/>
          <w:spacing w:val="-3"/>
        </w:rPr>
        <w:t>.</w:t>
      </w:r>
    </w:p>
    <w:p w14:paraId="74225928" w14:textId="461BA0B9" w:rsidR="00764110" w:rsidRPr="006D4077" w:rsidRDefault="72CB2C9E" w:rsidP="0C078247">
      <w:pPr>
        <w:numPr>
          <w:ilvl w:val="0"/>
          <w:numId w:val="63"/>
        </w:numPr>
        <w:shd w:val="clear" w:color="auto" w:fill="FFFFFF" w:themeFill="background1"/>
        <w:ind w:left="360"/>
        <w:contextualSpacing/>
        <w:rPr>
          <w:rFonts w:cs="Arial"/>
        </w:rPr>
      </w:pPr>
      <w:r w:rsidRPr="0C078247">
        <w:rPr>
          <w:rFonts w:cs="Arial"/>
        </w:rPr>
        <w:t xml:space="preserve">No advance payment will be paid to the awarded supplier. The awarded supplier is expected to mobilize its own resources </w:t>
      </w:r>
      <w:r w:rsidR="28F02475" w:rsidRPr="0C078247">
        <w:rPr>
          <w:rFonts w:cs="Arial"/>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C8ED366" w:rsidP="00972789">
      <w:pPr>
        <w:pStyle w:val="Heading1"/>
      </w:pPr>
      <w:r>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3A0BCD56" w14:textId="13F4F277" w:rsidR="006166F0" w:rsidRDefault="66665C4B" w:rsidP="00141F35">
      <w:pPr>
        <w:rPr>
          <w:color w:val="222222"/>
        </w:rPr>
      </w:pPr>
      <w:r>
        <w:rPr>
          <w:color w:val="222222"/>
        </w:rPr>
        <w:t xml:space="preserve">For all bids deemed technically compliant as per the </w:t>
      </w:r>
      <w:r w:rsidR="42FF6B58">
        <w:rPr>
          <w:color w:val="222222"/>
        </w:rPr>
        <w:t>specification s</w:t>
      </w:r>
      <w:r>
        <w:rPr>
          <w:color w:val="222222"/>
        </w:rPr>
        <w:t xml:space="preserve">tipulated in Annex </w:t>
      </w:r>
      <w:r w:rsidR="0C98BF5F">
        <w:rPr>
          <w:color w:val="222222"/>
        </w:rPr>
        <w:t xml:space="preserve">F </w:t>
      </w:r>
      <w:r w:rsidR="42FF6B58">
        <w:rPr>
          <w:color w:val="222222"/>
        </w:rPr>
        <w:t xml:space="preserve">– </w:t>
      </w:r>
      <w:r w:rsidR="72E39CDF">
        <w:rPr>
          <w:color w:val="222222"/>
        </w:rPr>
        <w:t>Terms of Reference</w:t>
      </w:r>
      <w:r w:rsidR="26A2A303">
        <w:rPr>
          <w:color w:val="222222"/>
        </w:rPr>
        <w:t xml:space="preserve"> (TOR)</w:t>
      </w:r>
      <w:r>
        <w:rPr>
          <w:color w:val="222222"/>
        </w:rPr>
        <w:t>, DRC will give a weighted combined technical and financial score. The weighted score will determine the contract award.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C078247">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C078247">
        <w:trPr>
          <w:trHeight w:val="432"/>
        </w:trPr>
        <w:tc>
          <w:tcPr>
            <w:tcW w:w="339" w:type="pct"/>
          </w:tcPr>
          <w:p w14:paraId="099FA9FF" w14:textId="77777777" w:rsidR="002B39C4" w:rsidRPr="008120E9" w:rsidRDefault="002B39C4" w:rsidP="009D07D7">
            <w:r w:rsidRPr="00972789">
              <w:t>1</w:t>
            </w:r>
          </w:p>
        </w:tc>
        <w:tc>
          <w:tcPr>
            <w:tcW w:w="476" w:type="pct"/>
          </w:tcPr>
          <w:p w14:paraId="4D494213" w14:textId="2DE1D28A" w:rsidR="002B39C4" w:rsidRPr="008120E9" w:rsidRDefault="002B39C4" w:rsidP="00AA4634">
            <w:pPr>
              <w:jc w:val="left"/>
            </w:pPr>
            <w:r w:rsidRPr="00972789">
              <w:t>A</w:t>
            </w:r>
            <w:r w:rsidR="002A33FC">
              <w:t>.</w:t>
            </w:r>
            <w:r w:rsidR="00AA4634">
              <w:t>1</w:t>
            </w:r>
          </w:p>
        </w:tc>
        <w:tc>
          <w:tcPr>
            <w:tcW w:w="1733" w:type="pct"/>
          </w:tcPr>
          <w:p w14:paraId="0E78B3B7" w14:textId="2411B68A" w:rsidR="002B39C4" w:rsidRPr="008120E9" w:rsidRDefault="002B39C4" w:rsidP="00AA4634">
            <w:pPr>
              <w:jc w:val="left"/>
            </w:pPr>
            <w:r w:rsidRPr="00972789">
              <w:t xml:space="preserve">Bid Form </w:t>
            </w:r>
            <w:r w:rsidR="00E817E2" w:rsidRPr="00E817E2">
              <w:t xml:space="preserve">(Technical) </w:t>
            </w:r>
          </w:p>
        </w:tc>
        <w:tc>
          <w:tcPr>
            <w:tcW w:w="2452" w:type="pct"/>
          </w:tcPr>
          <w:p w14:paraId="7172EBE2" w14:textId="0E318018" w:rsidR="002B39C4" w:rsidRPr="00972789" w:rsidRDefault="002B39C4" w:rsidP="16D3923E">
            <w:r>
              <w:t>Complete ALL sections in full, sign, stamp and submit</w:t>
            </w:r>
            <w:r w:rsidR="00D824C1">
              <w:t xml:space="preserve"> </w:t>
            </w:r>
          </w:p>
        </w:tc>
      </w:tr>
      <w:tr w:rsidR="00AA4634" w:rsidRPr="00E817E2" w14:paraId="4FBCB068" w14:textId="77777777" w:rsidTr="0C078247">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8120E9" w:rsidRDefault="00AA4634" w:rsidP="00311B9C">
            <w:pPr>
              <w:tabs>
                <w:tab w:val="left" w:pos="900"/>
              </w:tabs>
            </w:pPr>
            <w:r w:rsidRPr="00972789">
              <w:t xml:space="preserve">Bid Form </w:t>
            </w:r>
            <w:r>
              <w:t>(</w:t>
            </w:r>
            <w:r w:rsidR="001130F5">
              <w:t>Financial</w:t>
            </w:r>
            <w:r w:rsidRPr="00E817E2">
              <w:t xml:space="preserve">) </w:t>
            </w:r>
          </w:p>
        </w:tc>
        <w:tc>
          <w:tcPr>
            <w:tcW w:w="2452" w:type="pct"/>
          </w:tcPr>
          <w:p w14:paraId="637DC6DA" w14:textId="09FBADCE" w:rsidR="00AA4634" w:rsidRDefault="001B1072" w:rsidP="009D07D7">
            <w:r>
              <w:t>S</w:t>
            </w:r>
            <w:r w:rsidR="00AA4634">
              <w:t>ubmit</w:t>
            </w:r>
            <w:r>
              <w:t xml:space="preserve"> the</w:t>
            </w:r>
            <w:r w:rsidR="00D824C1">
              <w:t xml:space="preserve"> Financial bid</w:t>
            </w:r>
            <w:r>
              <w:t xml:space="preserve"> envelop </w:t>
            </w:r>
          </w:p>
          <w:p w14:paraId="6A2CB22F" w14:textId="49FD34D6" w:rsidR="00F362FC" w:rsidRPr="00F362FC" w:rsidRDefault="389F3097" w:rsidP="0C078247">
            <w:pPr>
              <w:rPr>
                <w:i/>
                <w:iCs/>
              </w:rPr>
            </w:pPr>
            <w:r w:rsidRPr="0C078247">
              <w:rPr>
                <w:rFonts w:cstheme="minorBidi"/>
                <w:i/>
                <w:iCs/>
                <w:sz w:val="20"/>
                <w:szCs w:val="20"/>
              </w:rPr>
              <w:t>Note: Financial bid should be separated from the technical bid.</w:t>
            </w:r>
            <w:r w:rsidR="6DCEB8AF" w:rsidRPr="0C078247">
              <w:rPr>
                <w:rFonts w:cstheme="minorBidi"/>
                <w:i/>
                <w:iCs/>
                <w:sz w:val="20"/>
                <w:szCs w:val="20"/>
              </w:rPr>
              <w:t xml:space="preserve"> </w:t>
            </w:r>
            <w:r w:rsidR="113E19E5" w:rsidRPr="0C078247">
              <w:rPr>
                <w:rFonts w:cstheme="minorBidi"/>
                <w:i/>
                <w:iCs/>
                <w:sz w:val="20"/>
                <w:szCs w:val="20"/>
              </w:rPr>
              <w:t>To be taken in consideration a</w:t>
            </w:r>
            <w:r w:rsidR="6DCEB8AF" w:rsidRPr="0C078247">
              <w:rPr>
                <w:rFonts w:cstheme="minorBidi"/>
                <w:i/>
                <w:iCs/>
                <w:sz w:val="20"/>
                <w:szCs w:val="20"/>
              </w:rPr>
              <w:t>ll the sections must be completed</w:t>
            </w:r>
            <w:r w:rsidR="1EF68B38" w:rsidRPr="0C078247">
              <w:rPr>
                <w:rFonts w:cstheme="minorBidi"/>
                <w:i/>
                <w:iCs/>
                <w:sz w:val="20"/>
                <w:szCs w:val="20"/>
              </w:rPr>
              <w:t xml:space="preserve"> and </w:t>
            </w:r>
            <w:r w:rsidR="6DCEB8AF" w:rsidRPr="0C078247">
              <w:rPr>
                <w:rFonts w:cstheme="minorBidi"/>
                <w:i/>
                <w:iCs/>
                <w:sz w:val="20"/>
                <w:szCs w:val="20"/>
              </w:rPr>
              <w:t>signed</w:t>
            </w:r>
            <w:r w:rsidR="2ECCBE2C" w:rsidRPr="0C078247">
              <w:rPr>
                <w:rFonts w:cstheme="minorBidi"/>
                <w:i/>
                <w:iCs/>
                <w:sz w:val="20"/>
                <w:szCs w:val="20"/>
              </w:rPr>
              <w:t>.</w:t>
            </w:r>
          </w:p>
        </w:tc>
      </w:tr>
      <w:tr w:rsidR="00AA4634" w:rsidRPr="00E817E2" w14:paraId="53BC9ACC" w14:textId="77777777" w:rsidTr="0C078247">
        <w:trPr>
          <w:trHeight w:val="432"/>
        </w:trPr>
        <w:tc>
          <w:tcPr>
            <w:tcW w:w="339" w:type="pct"/>
          </w:tcPr>
          <w:p w14:paraId="351409A5" w14:textId="2514AA5D" w:rsidR="00AA4634" w:rsidRPr="008120E9" w:rsidRDefault="00AA4634" w:rsidP="009D07D7">
            <w:r w:rsidRPr="008120E9">
              <w:t>3</w:t>
            </w:r>
          </w:p>
        </w:tc>
        <w:tc>
          <w:tcPr>
            <w:tcW w:w="476" w:type="pct"/>
          </w:tcPr>
          <w:p w14:paraId="5CC2D110" w14:textId="11C32C07" w:rsidR="00AA4634" w:rsidRPr="008120E9" w:rsidRDefault="00AA4634" w:rsidP="00972789">
            <w:pPr>
              <w:jc w:val="left"/>
            </w:pPr>
            <w:r w:rsidRPr="00E817E2">
              <w:t>B</w:t>
            </w:r>
          </w:p>
        </w:tc>
        <w:tc>
          <w:tcPr>
            <w:tcW w:w="1733" w:type="pct"/>
          </w:tcPr>
          <w:p w14:paraId="38DB2FA6" w14:textId="4E8CD887" w:rsidR="00AA4634" w:rsidRPr="008120E9" w:rsidRDefault="00AA4634" w:rsidP="00972789">
            <w:pPr>
              <w:jc w:val="left"/>
            </w:pPr>
            <w:r w:rsidRPr="00972789">
              <w:t>Tender and Contract Award Acknowledgement Certificate</w:t>
            </w:r>
          </w:p>
        </w:tc>
        <w:tc>
          <w:tcPr>
            <w:tcW w:w="2452" w:type="pct"/>
          </w:tcPr>
          <w:p w14:paraId="187B72A0" w14:textId="77111FC6" w:rsidR="00AA4634" w:rsidRPr="00972789" w:rsidRDefault="38C69F86" w:rsidP="009D07D7">
            <w:pPr>
              <w:rPr>
                <w:sz w:val="20"/>
                <w:szCs w:val="20"/>
              </w:rPr>
            </w:pPr>
            <w:r>
              <w:t>Complete ALL sections in full, sign and submit</w:t>
            </w:r>
          </w:p>
        </w:tc>
      </w:tr>
      <w:tr w:rsidR="2E1EECD6" w14:paraId="728FC0D7" w14:textId="77777777" w:rsidTr="0C078247">
        <w:trPr>
          <w:trHeight w:val="432"/>
        </w:trPr>
        <w:tc>
          <w:tcPr>
            <w:tcW w:w="683" w:type="dxa"/>
          </w:tcPr>
          <w:p w14:paraId="743A41D5" w14:textId="3EB7E490" w:rsidR="3F3BF7BA" w:rsidRDefault="3F3BF7BA" w:rsidP="2E1EECD6">
            <w:r>
              <w:t>4</w:t>
            </w:r>
          </w:p>
        </w:tc>
        <w:tc>
          <w:tcPr>
            <w:tcW w:w="959" w:type="dxa"/>
          </w:tcPr>
          <w:p w14:paraId="597AE3EA" w14:textId="725F824A" w:rsidR="3F3BF7BA" w:rsidRDefault="3F3BF7BA" w:rsidP="2E1EECD6">
            <w:pPr>
              <w:jc w:val="left"/>
            </w:pPr>
            <w:r>
              <w:t>C</w:t>
            </w:r>
          </w:p>
        </w:tc>
        <w:tc>
          <w:tcPr>
            <w:tcW w:w="3490" w:type="dxa"/>
          </w:tcPr>
          <w:p w14:paraId="2E5416F8" w14:textId="579F4C20" w:rsidR="2E1EECD6" w:rsidRDefault="6408AE92" w:rsidP="2E1EECD6">
            <w:pPr>
              <w:jc w:val="left"/>
            </w:pPr>
            <w:r w:rsidRPr="2E1EECD6">
              <w:rPr>
                <w:rFonts w:ascii="Calibri" w:hAnsi="Calibri" w:cs="Arial"/>
                <w:color w:val="222222"/>
                <w:lang w:val="en-GB"/>
              </w:rPr>
              <w:t>General Conditions of Contract</w:t>
            </w:r>
          </w:p>
        </w:tc>
        <w:tc>
          <w:tcPr>
            <w:tcW w:w="4938" w:type="dxa"/>
          </w:tcPr>
          <w:p w14:paraId="60F899AF" w14:textId="4B8C0C8A" w:rsidR="2E1EECD6" w:rsidRPr="00EB36AA" w:rsidRDefault="2E1EECD6">
            <w:pPr>
              <w:rPr>
                <w:rFonts w:eastAsia="Times New Roman"/>
              </w:rPr>
            </w:pPr>
            <w:r w:rsidRPr="00EB36AA">
              <w:rPr>
                <w:sz w:val="20"/>
                <w:szCs w:val="20"/>
              </w:rPr>
              <w:t>Reference documents: Read and familiarize (will be required at the signing of contract).</w:t>
            </w:r>
          </w:p>
        </w:tc>
      </w:tr>
      <w:tr w:rsidR="00D22AC2" w:rsidRPr="00E817E2" w14:paraId="2ABB2AA6" w14:textId="77777777" w:rsidTr="0C078247">
        <w:trPr>
          <w:trHeight w:val="432"/>
        </w:trPr>
        <w:tc>
          <w:tcPr>
            <w:tcW w:w="339" w:type="pct"/>
          </w:tcPr>
          <w:p w14:paraId="7B039C4F" w14:textId="15384CDB" w:rsidR="00D22AC2" w:rsidRDefault="10B0C441" w:rsidP="00EB36AA">
            <w:pPr>
              <w:spacing w:line="259" w:lineRule="auto"/>
            </w:pPr>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40491847" w:rsidR="00D22AC2" w:rsidRPr="00E817E2" w:rsidRDefault="3083987C" w:rsidP="009D07D7">
            <w:r>
              <w:t>Sign</w:t>
            </w:r>
            <w:r w:rsidR="5B7CC90E">
              <w:t xml:space="preserve"> </w:t>
            </w:r>
            <w:r>
              <w:t>and submit</w:t>
            </w:r>
          </w:p>
        </w:tc>
      </w:tr>
      <w:tr w:rsidR="00AA4634" w:rsidRPr="00E817E2" w14:paraId="3DDFF5E8" w14:textId="77777777" w:rsidTr="0C078247">
        <w:trPr>
          <w:trHeight w:val="432"/>
        </w:trPr>
        <w:tc>
          <w:tcPr>
            <w:tcW w:w="339" w:type="pct"/>
          </w:tcPr>
          <w:p w14:paraId="45093001" w14:textId="2BE9303F" w:rsidR="00AA4634" w:rsidRPr="008120E9" w:rsidRDefault="76B62977" w:rsidP="008120E9">
            <w:r>
              <w:t>6</w:t>
            </w:r>
          </w:p>
        </w:tc>
        <w:tc>
          <w:tcPr>
            <w:tcW w:w="476" w:type="pct"/>
          </w:tcPr>
          <w:p w14:paraId="0C8367D0" w14:textId="3C68EC63" w:rsidR="00AA4634" w:rsidRPr="008120E9" w:rsidRDefault="00202240" w:rsidP="008120E9">
            <w:r w:rsidRPr="008B514A">
              <w:t>E</w:t>
            </w:r>
          </w:p>
        </w:tc>
        <w:tc>
          <w:tcPr>
            <w:tcW w:w="1733" w:type="pct"/>
          </w:tcPr>
          <w:p w14:paraId="28325B0C" w14:textId="3036518E" w:rsidR="00AA4634" w:rsidRPr="008120E9" w:rsidRDefault="00AA4634" w:rsidP="008120E9">
            <w:r w:rsidRPr="00E817E2">
              <w:t xml:space="preserve">Supplier Profile and Registration Form </w:t>
            </w:r>
          </w:p>
        </w:tc>
        <w:tc>
          <w:tcPr>
            <w:tcW w:w="2452" w:type="pct"/>
          </w:tcPr>
          <w:p w14:paraId="2EDBB5F3" w14:textId="6ABBC4EC" w:rsidR="00AA4634" w:rsidRPr="00972789" w:rsidRDefault="38C69F86" w:rsidP="009D07D7">
            <w:pPr>
              <w:rPr>
                <w:sz w:val="20"/>
                <w:szCs w:val="20"/>
              </w:rPr>
            </w:pPr>
            <w:r>
              <w:t>Complete ALL sections in full, sign and submit</w:t>
            </w:r>
          </w:p>
        </w:tc>
      </w:tr>
      <w:tr w:rsidR="008A4A0F" w:rsidRPr="00E817E2" w14:paraId="152B31FB" w14:textId="77777777" w:rsidTr="0C078247">
        <w:trPr>
          <w:trHeight w:val="432"/>
        </w:trPr>
        <w:tc>
          <w:tcPr>
            <w:tcW w:w="339" w:type="pct"/>
          </w:tcPr>
          <w:p w14:paraId="20AEBA8A" w14:textId="633B6B32" w:rsidR="0C078247" w:rsidRDefault="0C078247" w:rsidP="0C078247">
            <w:pPr>
              <w:rPr>
                <w:rFonts w:ascii="Calibri" w:hAnsi="Calibri" w:cs="Calibri"/>
                <w:color w:val="000000" w:themeColor="text1"/>
              </w:rPr>
            </w:pPr>
            <w:r w:rsidRPr="0C078247">
              <w:rPr>
                <w:rFonts w:ascii="Calibri" w:hAnsi="Calibri" w:cs="Calibri"/>
                <w:color w:val="000000" w:themeColor="text1"/>
              </w:rPr>
              <w:t>7</w:t>
            </w:r>
          </w:p>
        </w:tc>
        <w:tc>
          <w:tcPr>
            <w:tcW w:w="476" w:type="pct"/>
          </w:tcPr>
          <w:p w14:paraId="2723BD76" w14:textId="7EED74E1" w:rsidR="0C078247" w:rsidRDefault="0C078247" w:rsidP="0C078247">
            <w:pPr>
              <w:rPr>
                <w:rFonts w:ascii="Calibri" w:hAnsi="Calibri" w:cs="Calibri"/>
                <w:color w:val="000000" w:themeColor="text1"/>
              </w:rPr>
            </w:pPr>
            <w:r w:rsidRPr="0C078247">
              <w:rPr>
                <w:rFonts w:ascii="Calibri" w:hAnsi="Calibri" w:cs="Calibri"/>
                <w:color w:val="000000" w:themeColor="text1"/>
              </w:rPr>
              <w:t>G</w:t>
            </w:r>
          </w:p>
        </w:tc>
        <w:tc>
          <w:tcPr>
            <w:tcW w:w="1733" w:type="pct"/>
          </w:tcPr>
          <w:p w14:paraId="160A0462" w14:textId="1E71161C" w:rsidR="0C078247" w:rsidRDefault="0C078247" w:rsidP="0C078247">
            <w:pPr>
              <w:rPr>
                <w:rFonts w:ascii="Calibri" w:hAnsi="Calibri" w:cs="Calibri"/>
                <w:color w:val="000000" w:themeColor="text1"/>
              </w:rPr>
            </w:pPr>
            <w:r w:rsidRPr="0C078247">
              <w:rPr>
                <w:rFonts w:ascii="Calibri" w:hAnsi="Calibri" w:cs="Calibri"/>
                <w:color w:val="000000" w:themeColor="text1"/>
              </w:rPr>
              <w:t>Consultant Declaration form</w:t>
            </w:r>
            <w:r w:rsidR="00357465">
              <w:rPr>
                <w:rFonts w:ascii="Calibri" w:hAnsi="Calibri" w:cs="Calibri"/>
                <w:color w:val="000000" w:themeColor="text1"/>
              </w:rPr>
              <w:t xml:space="preserve">- </w:t>
            </w:r>
            <w:r w:rsidR="00357465" w:rsidRPr="00357465">
              <w:rPr>
                <w:rFonts w:ascii="Calibri" w:hAnsi="Calibri" w:cs="Calibri"/>
                <w:b/>
                <w:bCs/>
                <w:color w:val="000000" w:themeColor="text1"/>
              </w:rPr>
              <w:t>Applicable only to self-employed bidders</w:t>
            </w:r>
            <w:r w:rsidR="00357465">
              <w:rPr>
                <w:rFonts w:ascii="Calibri" w:hAnsi="Calibri" w:cs="Calibri"/>
                <w:b/>
                <w:bCs/>
                <w:color w:val="000000" w:themeColor="text1"/>
              </w:rPr>
              <w:t xml:space="preserve"> (individual consultants)</w:t>
            </w:r>
          </w:p>
        </w:tc>
        <w:tc>
          <w:tcPr>
            <w:tcW w:w="2452" w:type="pct"/>
          </w:tcPr>
          <w:p w14:paraId="7837C112" w14:textId="6C837977" w:rsidR="0C078247" w:rsidRDefault="0C078247" w:rsidP="0C078247">
            <w:pPr>
              <w:rPr>
                <w:rFonts w:ascii="Calibri" w:hAnsi="Calibri" w:cs="Calibri"/>
                <w:color w:val="000000" w:themeColor="text1"/>
              </w:rPr>
            </w:pPr>
            <w:r w:rsidRPr="0C078247">
              <w:rPr>
                <w:rFonts w:ascii="Calibri" w:hAnsi="Calibri" w:cs="Calibri"/>
                <w:color w:val="000000" w:themeColor="text1"/>
              </w:rPr>
              <w:t>Reference documents: Read and familiarize (will be required at the signing of contract).</w:t>
            </w:r>
          </w:p>
        </w:tc>
      </w:tr>
      <w:tr w:rsidR="008A4A0F" w:rsidRPr="00E817E2" w14:paraId="729DA2B4" w14:textId="77777777" w:rsidTr="0C078247">
        <w:trPr>
          <w:trHeight w:val="432"/>
        </w:trPr>
        <w:tc>
          <w:tcPr>
            <w:tcW w:w="339" w:type="pct"/>
          </w:tcPr>
          <w:p w14:paraId="11C65260" w14:textId="1128D652" w:rsidR="0C078247" w:rsidRDefault="0C078247" w:rsidP="0C078247">
            <w:pPr>
              <w:rPr>
                <w:rFonts w:ascii="Calibri" w:hAnsi="Calibri" w:cs="Calibri"/>
                <w:color w:val="000000" w:themeColor="text1"/>
              </w:rPr>
            </w:pPr>
            <w:r w:rsidRPr="0C078247">
              <w:rPr>
                <w:rFonts w:ascii="Calibri" w:hAnsi="Calibri" w:cs="Calibri"/>
                <w:color w:val="000000" w:themeColor="text1"/>
              </w:rPr>
              <w:t>8</w:t>
            </w:r>
          </w:p>
        </w:tc>
        <w:tc>
          <w:tcPr>
            <w:tcW w:w="476" w:type="pct"/>
          </w:tcPr>
          <w:p w14:paraId="1F4B0E5C" w14:textId="552E8707" w:rsidR="0C078247" w:rsidRDefault="0C078247" w:rsidP="0C078247">
            <w:pPr>
              <w:rPr>
                <w:rFonts w:ascii="Calibri" w:hAnsi="Calibri" w:cs="Calibri"/>
                <w:color w:val="000000" w:themeColor="text1"/>
              </w:rPr>
            </w:pPr>
            <w:r w:rsidRPr="0C078247">
              <w:rPr>
                <w:rFonts w:ascii="Calibri" w:hAnsi="Calibri" w:cs="Calibri"/>
                <w:color w:val="000000" w:themeColor="text1"/>
              </w:rPr>
              <w:t>H</w:t>
            </w:r>
          </w:p>
        </w:tc>
        <w:tc>
          <w:tcPr>
            <w:tcW w:w="1733" w:type="pct"/>
          </w:tcPr>
          <w:p w14:paraId="33DFCC1D" w14:textId="621188BD" w:rsidR="0C078247" w:rsidRDefault="0C078247" w:rsidP="0C078247">
            <w:pPr>
              <w:rPr>
                <w:rFonts w:ascii="Calibri" w:hAnsi="Calibri" w:cs="Calibri"/>
                <w:color w:val="000000" w:themeColor="text1"/>
              </w:rPr>
            </w:pPr>
            <w:r w:rsidRPr="0C078247">
              <w:rPr>
                <w:rFonts w:ascii="Calibri" w:hAnsi="Calibri" w:cs="Calibri"/>
                <w:color w:val="000000" w:themeColor="text1"/>
              </w:rPr>
              <w:t>Consultant Confidentiality and Non-disclosure Agreement (NDA)</w:t>
            </w:r>
          </w:p>
        </w:tc>
        <w:tc>
          <w:tcPr>
            <w:tcW w:w="2452" w:type="pct"/>
          </w:tcPr>
          <w:p w14:paraId="29A18D02" w14:textId="2B7B7EDA" w:rsidR="0C078247" w:rsidRDefault="0C078247" w:rsidP="0C078247">
            <w:pPr>
              <w:rPr>
                <w:rFonts w:ascii="Calibri" w:hAnsi="Calibri" w:cs="Calibri"/>
                <w:color w:val="000000" w:themeColor="text1"/>
              </w:rPr>
            </w:pPr>
            <w:r w:rsidRPr="0C078247">
              <w:rPr>
                <w:rFonts w:ascii="Calibri" w:hAnsi="Calibri" w:cs="Calibri"/>
                <w:color w:val="000000" w:themeColor="text1"/>
              </w:rPr>
              <w:t>Complete ALL sections in full, sign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3086879A" w:rsidR="00AA4634" w:rsidRDefault="38C69F86" w:rsidP="0C078247">
      <w:pPr>
        <w:tabs>
          <w:tab w:val="left" w:pos="360"/>
        </w:tabs>
        <w:rPr>
          <w:rFonts w:ascii="Calibri" w:hAnsi="Calibri" w:cs="Arial"/>
          <w:color w:val="222222"/>
          <w:lang w:val="en-GB"/>
        </w:rPr>
      </w:pPr>
      <w:r w:rsidRPr="0C078247">
        <w:rPr>
          <w:rFonts w:ascii="Calibri" w:hAnsi="Calibri" w:cs="Arial"/>
          <w:lang w:val="en-GB"/>
        </w:rPr>
        <w:t xml:space="preserve">To be technically acceptable, the bid </w:t>
      </w:r>
      <w:r w:rsidR="0AEABFC4" w:rsidRPr="0C078247">
        <w:rPr>
          <w:rFonts w:ascii="Calibri" w:hAnsi="Calibri" w:cs="Arial"/>
          <w:lang w:val="en-GB"/>
        </w:rPr>
        <w:t>shall</w:t>
      </w:r>
      <w:r w:rsidRPr="0C078247">
        <w:rPr>
          <w:rFonts w:ascii="Calibri" w:hAnsi="Calibri" w:cs="Arial"/>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C078247">
        <w:rPr>
          <w:rFonts w:ascii="Calibri" w:hAnsi="Calibri" w:cs="Arial"/>
          <w:color w:val="222222"/>
          <w:lang w:val="en-GB"/>
        </w:rPr>
        <w:t xml:space="preserve"> </w:t>
      </w:r>
      <w:r w:rsidR="0A1A2F95" w:rsidRPr="0C078247">
        <w:rPr>
          <w:rFonts w:ascii="Calibri" w:hAnsi="Calibri" w:cs="Arial"/>
          <w:color w:val="222222"/>
          <w:lang w:val="en-GB"/>
        </w:rPr>
        <w:t>Documents below should be submitted with your bid:</w:t>
      </w:r>
    </w:p>
    <w:p w14:paraId="14C312D9" w14:textId="74022790" w:rsidR="0C078247" w:rsidRDefault="0C078247">
      <w:r>
        <w:br w:type="page"/>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75"/>
        <w:gridCol w:w="3465"/>
        <w:gridCol w:w="4935"/>
      </w:tblGrid>
      <w:tr w:rsidR="0C078247" w14:paraId="27E3E2CD" w14:textId="77777777" w:rsidTr="0C078247">
        <w:trPr>
          <w:trHeight w:val="405"/>
        </w:trPr>
        <w:tc>
          <w:tcPr>
            <w:tcW w:w="675" w:type="dxa"/>
            <w:tcBorders>
              <w:top w:val="single" w:sz="6" w:space="0" w:color="auto"/>
              <w:left w:val="single" w:sz="6" w:space="0" w:color="auto"/>
            </w:tcBorders>
            <w:tcMar>
              <w:left w:w="90" w:type="dxa"/>
              <w:right w:w="90" w:type="dxa"/>
            </w:tcMar>
          </w:tcPr>
          <w:p w14:paraId="15AFBB0A" w14:textId="11E2F38A" w:rsidR="0C078247" w:rsidRDefault="0C078247" w:rsidP="0C078247">
            <w:pPr>
              <w:rPr>
                <w:rFonts w:ascii="Calibri" w:hAnsi="Calibri" w:cs="Calibri"/>
                <w:color w:val="000000" w:themeColor="text1"/>
              </w:rPr>
            </w:pPr>
            <w:r w:rsidRPr="0C078247">
              <w:rPr>
                <w:rFonts w:ascii="Calibri" w:hAnsi="Calibri" w:cs="Calibri"/>
                <w:b/>
                <w:bCs/>
                <w:color w:val="000000" w:themeColor="text1"/>
              </w:rPr>
              <w:lastRenderedPageBreak/>
              <w:t>#</w:t>
            </w:r>
          </w:p>
        </w:tc>
        <w:tc>
          <w:tcPr>
            <w:tcW w:w="3465" w:type="dxa"/>
            <w:tcBorders>
              <w:top w:val="single" w:sz="6" w:space="0" w:color="auto"/>
            </w:tcBorders>
            <w:tcMar>
              <w:left w:w="90" w:type="dxa"/>
              <w:right w:w="90" w:type="dxa"/>
            </w:tcMar>
          </w:tcPr>
          <w:p w14:paraId="46E296F6" w14:textId="74D8C3AE" w:rsidR="0C078247" w:rsidRDefault="0C078247" w:rsidP="0C078247">
            <w:pPr>
              <w:rPr>
                <w:rFonts w:ascii="Calibri" w:hAnsi="Calibri" w:cs="Calibri"/>
                <w:color w:val="000000" w:themeColor="text1"/>
              </w:rPr>
            </w:pPr>
            <w:r w:rsidRPr="0C078247">
              <w:rPr>
                <w:rFonts w:ascii="Calibri" w:hAnsi="Calibri" w:cs="Calibri"/>
                <w:b/>
                <w:bCs/>
                <w:color w:val="000000" w:themeColor="text1"/>
              </w:rPr>
              <w:t>Document</w:t>
            </w:r>
          </w:p>
        </w:tc>
        <w:tc>
          <w:tcPr>
            <w:tcW w:w="4935" w:type="dxa"/>
            <w:tcBorders>
              <w:top w:val="single" w:sz="6" w:space="0" w:color="auto"/>
              <w:right w:val="single" w:sz="6" w:space="0" w:color="auto"/>
            </w:tcBorders>
            <w:tcMar>
              <w:left w:w="90" w:type="dxa"/>
              <w:right w:w="90" w:type="dxa"/>
            </w:tcMar>
          </w:tcPr>
          <w:p w14:paraId="28924F90" w14:textId="2FB44D4C" w:rsidR="0C078247" w:rsidRDefault="0C078247" w:rsidP="0C078247">
            <w:pPr>
              <w:rPr>
                <w:rFonts w:ascii="Calibri" w:hAnsi="Calibri" w:cs="Calibri"/>
                <w:color w:val="000000" w:themeColor="text1"/>
              </w:rPr>
            </w:pPr>
            <w:r w:rsidRPr="0C078247">
              <w:rPr>
                <w:rFonts w:ascii="Calibri" w:hAnsi="Calibri" w:cs="Calibri"/>
                <w:b/>
                <w:bCs/>
                <w:color w:val="000000" w:themeColor="text1"/>
              </w:rPr>
              <w:t>Instructions</w:t>
            </w:r>
          </w:p>
        </w:tc>
      </w:tr>
      <w:tr w:rsidR="0C078247" w14:paraId="62C9316A" w14:textId="77777777" w:rsidTr="0C078247">
        <w:trPr>
          <w:trHeight w:val="405"/>
        </w:trPr>
        <w:tc>
          <w:tcPr>
            <w:tcW w:w="675" w:type="dxa"/>
            <w:tcBorders>
              <w:left w:val="single" w:sz="6" w:space="0" w:color="auto"/>
            </w:tcBorders>
            <w:tcMar>
              <w:left w:w="90" w:type="dxa"/>
              <w:right w:w="90" w:type="dxa"/>
            </w:tcMar>
          </w:tcPr>
          <w:p w14:paraId="42CD6FBF" w14:textId="137A80C3" w:rsidR="0C078247" w:rsidRDefault="0C078247" w:rsidP="0C078247">
            <w:pPr>
              <w:rPr>
                <w:rFonts w:ascii="Calibri" w:hAnsi="Calibri" w:cs="Calibri"/>
                <w:color w:val="000000" w:themeColor="text1"/>
              </w:rPr>
            </w:pPr>
            <w:r w:rsidRPr="0C078247">
              <w:rPr>
                <w:rFonts w:ascii="Calibri" w:hAnsi="Calibri" w:cs="Calibri"/>
                <w:color w:val="000000" w:themeColor="text1"/>
              </w:rPr>
              <w:t>1</w:t>
            </w:r>
          </w:p>
        </w:tc>
        <w:tc>
          <w:tcPr>
            <w:tcW w:w="3465" w:type="dxa"/>
            <w:tcMar>
              <w:left w:w="90" w:type="dxa"/>
              <w:right w:w="90" w:type="dxa"/>
            </w:tcMar>
          </w:tcPr>
          <w:p w14:paraId="52231911" w14:textId="0E307861" w:rsidR="0C078247" w:rsidRDefault="0C078247" w:rsidP="0C078247">
            <w:pPr>
              <w:rPr>
                <w:rFonts w:ascii="Calibri" w:hAnsi="Calibri" w:cs="Calibri"/>
                <w:color w:val="000000" w:themeColor="text1"/>
              </w:rPr>
            </w:pPr>
            <w:r w:rsidRPr="0C078247">
              <w:rPr>
                <w:rFonts w:ascii="Calibri" w:hAnsi="Calibri" w:cs="Calibri"/>
                <w:color w:val="000000" w:themeColor="text1"/>
              </w:rPr>
              <w:t>CV</w:t>
            </w:r>
          </w:p>
        </w:tc>
        <w:tc>
          <w:tcPr>
            <w:tcW w:w="4935" w:type="dxa"/>
            <w:tcBorders>
              <w:right w:val="single" w:sz="6" w:space="0" w:color="auto"/>
            </w:tcBorders>
            <w:tcMar>
              <w:left w:w="90" w:type="dxa"/>
              <w:right w:w="90" w:type="dxa"/>
            </w:tcMar>
          </w:tcPr>
          <w:p w14:paraId="4B15042E" w14:textId="7FDA27DB" w:rsidR="0C078247" w:rsidRDefault="0C078247" w:rsidP="0C078247">
            <w:pPr>
              <w:rPr>
                <w:rFonts w:ascii="Calibri" w:hAnsi="Calibri" w:cs="Calibri"/>
                <w:color w:val="000000" w:themeColor="text1"/>
              </w:rPr>
            </w:pPr>
            <w:r w:rsidRPr="0C078247">
              <w:rPr>
                <w:rFonts w:ascii="Calibri" w:hAnsi="Calibri" w:cs="Calibri"/>
                <w:color w:val="000000" w:themeColor="text1"/>
              </w:rPr>
              <w:t>Attach updated CV in own format outlining the consultant company / individual background and experience</w:t>
            </w:r>
          </w:p>
        </w:tc>
      </w:tr>
      <w:tr w:rsidR="0C078247" w14:paraId="6E5D4657" w14:textId="77777777" w:rsidTr="0C078247">
        <w:trPr>
          <w:trHeight w:val="405"/>
        </w:trPr>
        <w:tc>
          <w:tcPr>
            <w:tcW w:w="675" w:type="dxa"/>
            <w:tcBorders>
              <w:left w:val="single" w:sz="6" w:space="0" w:color="auto"/>
            </w:tcBorders>
            <w:tcMar>
              <w:left w:w="90" w:type="dxa"/>
              <w:right w:w="90" w:type="dxa"/>
            </w:tcMar>
          </w:tcPr>
          <w:p w14:paraId="74319982" w14:textId="5383C6BA" w:rsidR="0C078247" w:rsidRDefault="0C078247" w:rsidP="0C078247">
            <w:pPr>
              <w:rPr>
                <w:rFonts w:ascii="Calibri" w:hAnsi="Calibri" w:cs="Calibri"/>
                <w:color w:val="000000" w:themeColor="text1"/>
              </w:rPr>
            </w:pPr>
            <w:r w:rsidRPr="0C078247">
              <w:rPr>
                <w:rFonts w:ascii="Calibri" w:hAnsi="Calibri" w:cs="Calibri"/>
                <w:color w:val="000000" w:themeColor="text1"/>
              </w:rPr>
              <w:t>2</w:t>
            </w:r>
          </w:p>
        </w:tc>
        <w:tc>
          <w:tcPr>
            <w:tcW w:w="3465" w:type="dxa"/>
            <w:tcMar>
              <w:left w:w="90" w:type="dxa"/>
              <w:right w:w="90" w:type="dxa"/>
            </w:tcMar>
          </w:tcPr>
          <w:p w14:paraId="734C5705" w14:textId="466B6694" w:rsidR="0C078247" w:rsidRDefault="0C078247" w:rsidP="0C078247">
            <w:pPr>
              <w:rPr>
                <w:rFonts w:ascii="Calibri" w:hAnsi="Calibri" w:cs="Calibri"/>
                <w:color w:val="000000" w:themeColor="text1"/>
              </w:rPr>
            </w:pPr>
            <w:r w:rsidRPr="0C078247">
              <w:rPr>
                <w:rFonts w:ascii="Calibri" w:hAnsi="Calibri" w:cs="Calibri"/>
                <w:color w:val="000000" w:themeColor="text1"/>
              </w:rPr>
              <w:t>Technical proposal</w:t>
            </w:r>
          </w:p>
        </w:tc>
        <w:tc>
          <w:tcPr>
            <w:tcW w:w="4935" w:type="dxa"/>
            <w:tcBorders>
              <w:right w:val="single" w:sz="6" w:space="0" w:color="auto"/>
            </w:tcBorders>
            <w:tcMar>
              <w:left w:w="90" w:type="dxa"/>
              <w:right w:w="90" w:type="dxa"/>
            </w:tcMar>
          </w:tcPr>
          <w:p w14:paraId="70ECE34D" w14:textId="174D3B46" w:rsidR="0C078247" w:rsidRDefault="0C078247" w:rsidP="0C078247">
            <w:pPr>
              <w:rPr>
                <w:rFonts w:ascii="Calibri" w:hAnsi="Calibri" w:cs="Calibri"/>
                <w:color w:val="000000" w:themeColor="text1"/>
              </w:rPr>
            </w:pPr>
            <w:r w:rsidRPr="0C078247">
              <w:rPr>
                <w:rFonts w:ascii="Calibri" w:hAnsi="Calibri" w:cs="Calibri"/>
                <w:color w:val="000000" w:themeColor="text1"/>
              </w:rPr>
              <w:t>Attach technical proposal in own format</w:t>
            </w:r>
          </w:p>
        </w:tc>
      </w:tr>
      <w:tr w:rsidR="0C078247" w14:paraId="4FC91787" w14:textId="77777777" w:rsidTr="0C078247">
        <w:trPr>
          <w:trHeight w:val="405"/>
        </w:trPr>
        <w:tc>
          <w:tcPr>
            <w:tcW w:w="675" w:type="dxa"/>
            <w:tcBorders>
              <w:left w:val="single" w:sz="6" w:space="0" w:color="auto"/>
              <w:bottom w:val="single" w:sz="6" w:space="0" w:color="auto"/>
            </w:tcBorders>
            <w:tcMar>
              <w:left w:w="90" w:type="dxa"/>
              <w:right w:w="90" w:type="dxa"/>
            </w:tcMar>
          </w:tcPr>
          <w:p w14:paraId="3B654DC8" w14:textId="674105B4" w:rsidR="0C078247" w:rsidRDefault="0C078247" w:rsidP="0C078247">
            <w:pPr>
              <w:rPr>
                <w:rFonts w:ascii="Calibri" w:hAnsi="Calibri" w:cs="Calibri"/>
                <w:color w:val="000000" w:themeColor="text1"/>
              </w:rPr>
            </w:pPr>
            <w:r w:rsidRPr="0C078247">
              <w:rPr>
                <w:rFonts w:ascii="Calibri" w:hAnsi="Calibri" w:cs="Calibri"/>
                <w:color w:val="000000" w:themeColor="text1"/>
              </w:rPr>
              <w:t>3</w:t>
            </w:r>
          </w:p>
        </w:tc>
        <w:tc>
          <w:tcPr>
            <w:tcW w:w="3465" w:type="dxa"/>
            <w:tcBorders>
              <w:bottom w:val="single" w:sz="6" w:space="0" w:color="auto"/>
            </w:tcBorders>
            <w:tcMar>
              <w:left w:w="90" w:type="dxa"/>
              <w:right w:w="90" w:type="dxa"/>
            </w:tcMar>
          </w:tcPr>
          <w:p w14:paraId="3D37400A" w14:textId="1D43D92A" w:rsidR="0C078247" w:rsidRDefault="0C078247" w:rsidP="0C078247">
            <w:pPr>
              <w:rPr>
                <w:rFonts w:ascii="Calibri" w:hAnsi="Calibri" w:cs="Calibri"/>
                <w:color w:val="000000" w:themeColor="text1"/>
              </w:rPr>
            </w:pPr>
            <w:r w:rsidRPr="0C078247">
              <w:rPr>
                <w:rFonts w:ascii="Calibri" w:hAnsi="Calibri" w:cs="Calibri"/>
                <w:color w:val="000000" w:themeColor="text1"/>
              </w:rPr>
              <w:t>One example of a similar resource developed by the consultant</w:t>
            </w:r>
          </w:p>
        </w:tc>
        <w:tc>
          <w:tcPr>
            <w:tcW w:w="4935" w:type="dxa"/>
            <w:tcBorders>
              <w:bottom w:val="single" w:sz="6" w:space="0" w:color="auto"/>
              <w:right w:val="single" w:sz="6" w:space="0" w:color="auto"/>
            </w:tcBorders>
            <w:tcMar>
              <w:left w:w="90" w:type="dxa"/>
              <w:right w:w="90" w:type="dxa"/>
            </w:tcMar>
          </w:tcPr>
          <w:p w14:paraId="1966CB22" w14:textId="03B71B25" w:rsidR="0C078247" w:rsidRDefault="0C078247" w:rsidP="0C078247">
            <w:pPr>
              <w:rPr>
                <w:rFonts w:ascii="Calibri" w:hAnsi="Calibri" w:cs="Calibri"/>
                <w:color w:val="000000" w:themeColor="text1"/>
              </w:rPr>
            </w:pPr>
            <w:r w:rsidRPr="0C078247">
              <w:rPr>
                <w:rFonts w:ascii="Calibri" w:hAnsi="Calibri" w:cs="Calibri"/>
                <w:color w:val="000000" w:themeColor="text1"/>
              </w:rPr>
              <w:t>Attach example in own format</w:t>
            </w:r>
          </w:p>
        </w:tc>
      </w:tr>
    </w:tbl>
    <w:p w14:paraId="044D8BD8" w14:textId="2CEA4181" w:rsidR="0C078247" w:rsidRDefault="0C078247" w:rsidP="0C078247">
      <w:pPr>
        <w:rPr>
          <w:rFonts w:ascii="Calibri" w:eastAsia="Calibri" w:hAnsi="Calibri" w:cs="Calibri"/>
          <w:color w:val="000000" w:themeColor="text1"/>
          <w:lang w:val="en-GB"/>
        </w:rPr>
      </w:pPr>
    </w:p>
    <w:p w14:paraId="39CD3246" w14:textId="6DD21AAA" w:rsidR="2F95A757" w:rsidRDefault="2F95A757" w:rsidP="0C078247">
      <w:pPr>
        <w:rPr>
          <w:rFonts w:ascii="Calibri" w:eastAsia="Calibri" w:hAnsi="Calibri" w:cs="Calibri"/>
          <w:color w:val="222222"/>
          <w:lang w:val="en-GB"/>
        </w:rPr>
      </w:pPr>
      <w:r w:rsidRPr="0C078247">
        <w:rPr>
          <w:rFonts w:ascii="Calibri" w:eastAsia="Calibri" w:hAnsi="Calibri" w:cs="Calibri"/>
          <w:color w:val="222222"/>
        </w:rPr>
        <w:t>For all bids deemed technically compliant as per the specification stipulated in Annex F – Terms of Reference (TOR), DRC will give a weighted combined technical and financial score. The weighted score will determine the contract award.</w:t>
      </w:r>
    </w:p>
    <w:p w14:paraId="657D26A9" w14:textId="6B523D9D" w:rsidR="0C078247" w:rsidRDefault="0C078247" w:rsidP="0C078247">
      <w:pPr>
        <w:rPr>
          <w:rFonts w:ascii="Calibri" w:eastAsia="Calibri" w:hAnsi="Calibri" w:cs="Calibri"/>
          <w:color w:val="222222"/>
          <w:lang w:val="en-GB"/>
        </w:rPr>
      </w:pPr>
    </w:p>
    <w:p w14:paraId="2999D8A5" w14:textId="17571EEB" w:rsidR="2F95A757" w:rsidRDefault="2F95A757" w:rsidP="0C078247">
      <w:pPr>
        <w:rPr>
          <w:rFonts w:ascii="Calibri" w:eastAsia="Calibri" w:hAnsi="Calibri" w:cs="Calibri"/>
          <w:color w:val="222222"/>
          <w:lang w:val="en-GB"/>
        </w:rPr>
      </w:pPr>
      <w:r w:rsidRPr="0C078247">
        <w:rPr>
          <w:rFonts w:ascii="Calibri" w:eastAsia="Calibri" w:hAnsi="Calibri" w:cs="Calibri"/>
          <w:color w:val="222222"/>
        </w:rPr>
        <w:t>The technical criteria for this RFP and their weighting in the technical evaluation are:</w:t>
      </w:r>
    </w:p>
    <w:p w14:paraId="0231FE58" w14:textId="46C9FEEC" w:rsidR="0C078247" w:rsidRDefault="0C078247" w:rsidP="0C078247">
      <w:pPr>
        <w:tabs>
          <w:tab w:val="left" w:pos="360"/>
        </w:tabs>
        <w:rPr>
          <w:rFonts w:ascii="Calibri" w:hAnsi="Calibri" w:cs="Arial"/>
          <w:color w:val="222222"/>
          <w:lang w:val="en-GB"/>
        </w:rPr>
      </w:pPr>
    </w:p>
    <w:p w14:paraId="64519660" w14:textId="59A5997D" w:rsidR="0C078247" w:rsidRDefault="0C078247" w:rsidP="0C078247">
      <w:pPr>
        <w:tabs>
          <w:tab w:val="left" w:pos="360"/>
        </w:tabs>
        <w:rPr>
          <w:rFonts w:ascii="Calibri" w:hAnsi="Calibri" w:cs="Arial"/>
          <w:color w:val="222222"/>
          <w:lang w:val="en-GB"/>
        </w:rPr>
      </w:pPr>
    </w:p>
    <w:tbl>
      <w:tblPr>
        <w:tblStyle w:val="TableGrid"/>
        <w:tblW w:w="10081" w:type="dxa"/>
        <w:tblLook w:val="04A0" w:firstRow="1" w:lastRow="0" w:firstColumn="1" w:lastColumn="0" w:noHBand="0" w:noVBand="1"/>
      </w:tblPr>
      <w:tblGrid>
        <w:gridCol w:w="1073"/>
        <w:gridCol w:w="4508"/>
        <w:gridCol w:w="4500"/>
      </w:tblGrid>
      <w:tr w:rsidR="00BD07BA" w14:paraId="63CFD541" w14:textId="77777777" w:rsidTr="0C078247">
        <w:trPr>
          <w:trHeight w:val="468"/>
        </w:trPr>
        <w:tc>
          <w:tcPr>
            <w:tcW w:w="8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9C9ABE" w14:textId="1391C013" w:rsidR="0C078247" w:rsidRDefault="0C078247" w:rsidP="0C078247">
            <w:pPr>
              <w:rPr>
                <w:rFonts w:ascii="Calibri" w:hAnsi="Calibri" w:cs="Calibri"/>
                <w:color w:val="000000" w:themeColor="text1"/>
              </w:rPr>
            </w:pPr>
            <w:r w:rsidRPr="0C078247">
              <w:rPr>
                <w:rFonts w:ascii="Calibri" w:hAnsi="Calibri" w:cs="Calibri"/>
                <w:b/>
                <w:bCs/>
                <w:color w:val="000000" w:themeColor="text1"/>
              </w:rPr>
              <w:t>Technical criteria #</w:t>
            </w:r>
          </w:p>
        </w:tc>
        <w:tc>
          <w:tcPr>
            <w:tcW w:w="46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1FFE08" w14:textId="061B8DB8" w:rsidR="0C078247" w:rsidRDefault="0C078247" w:rsidP="0C078247">
            <w:pPr>
              <w:rPr>
                <w:rFonts w:ascii="Calibri" w:hAnsi="Calibri" w:cs="Calibri"/>
                <w:color w:val="000000" w:themeColor="text1"/>
              </w:rPr>
            </w:pPr>
            <w:r w:rsidRPr="0C078247">
              <w:rPr>
                <w:rFonts w:ascii="Calibri" w:hAnsi="Calibri" w:cs="Calibri"/>
                <w:b/>
                <w:bCs/>
                <w:color w:val="000000" w:themeColor="text1"/>
              </w:rPr>
              <w:t>Technical criteria</w:t>
            </w:r>
          </w:p>
        </w:tc>
        <w:tc>
          <w:tcPr>
            <w:tcW w:w="46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58316" w14:textId="7879FB5D" w:rsidR="0C078247" w:rsidRDefault="0C078247" w:rsidP="0C078247">
            <w:pPr>
              <w:jc w:val="left"/>
              <w:rPr>
                <w:rFonts w:ascii="Calibri" w:hAnsi="Calibri" w:cs="Calibri"/>
                <w:color w:val="000000" w:themeColor="text1"/>
              </w:rPr>
            </w:pPr>
            <w:r w:rsidRPr="0C078247">
              <w:rPr>
                <w:rFonts w:ascii="Calibri" w:hAnsi="Calibri" w:cs="Calibri"/>
                <w:b/>
                <w:bCs/>
                <w:color w:val="000000" w:themeColor="text1"/>
              </w:rPr>
              <w:t>Weighting in technical evaluation</w:t>
            </w:r>
          </w:p>
        </w:tc>
      </w:tr>
      <w:tr w:rsidR="00BD07BA" w14:paraId="384599F1" w14:textId="77777777" w:rsidTr="0C078247">
        <w:trPr>
          <w:trHeight w:val="468"/>
        </w:trPr>
        <w:tc>
          <w:tcPr>
            <w:tcW w:w="879" w:type="dxa"/>
            <w:tcBorders>
              <w:top w:val="single" w:sz="4" w:space="0" w:color="auto"/>
              <w:left w:val="single" w:sz="4" w:space="0" w:color="auto"/>
              <w:bottom w:val="single" w:sz="4" w:space="0" w:color="auto"/>
              <w:right w:val="single" w:sz="4" w:space="0" w:color="auto"/>
            </w:tcBorders>
            <w:hideMark/>
          </w:tcPr>
          <w:p w14:paraId="5127F093" w14:textId="7ACA8A72" w:rsidR="0C078247" w:rsidRDefault="0C078247" w:rsidP="0C078247">
            <w:pPr>
              <w:rPr>
                <w:rFonts w:ascii="Calibri" w:hAnsi="Calibri" w:cs="Calibri"/>
                <w:color w:val="000000" w:themeColor="text1"/>
              </w:rPr>
            </w:pPr>
            <w:r w:rsidRPr="0C078247">
              <w:rPr>
                <w:rFonts w:ascii="Calibri" w:hAnsi="Calibri" w:cs="Calibri"/>
                <w:color w:val="000000" w:themeColor="text1"/>
              </w:rPr>
              <w:t>1</w:t>
            </w:r>
          </w:p>
        </w:tc>
        <w:tc>
          <w:tcPr>
            <w:tcW w:w="4601" w:type="dxa"/>
            <w:tcBorders>
              <w:top w:val="single" w:sz="4" w:space="0" w:color="auto"/>
              <w:left w:val="single" w:sz="4" w:space="0" w:color="auto"/>
              <w:bottom w:val="single" w:sz="4" w:space="0" w:color="auto"/>
              <w:right w:val="single" w:sz="4" w:space="0" w:color="auto"/>
            </w:tcBorders>
            <w:hideMark/>
          </w:tcPr>
          <w:p w14:paraId="58BEC156" w14:textId="7578CAB8" w:rsidR="0C078247" w:rsidRDefault="0C078247" w:rsidP="0C078247">
            <w:pPr>
              <w:rPr>
                <w:rFonts w:ascii="Calibri" w:hAnsi="Calibri" w:cs="Calibri"/>
                <w:color w:val="000000" w:themeColor="text1"/>
              </w:rPr>
            </w:pPr>
            <w:r w:rsidRPr="0C078247">
              <w:rPr>
                <w:rFonts w:ascii="Calibri" w:hAnsi="Calibri" w:cs="Calibri"/>
                <w:b/>
                <w:bCs/>
                <w:color w:val="000000" w:themeColor="text1"/>
                <w:lang w:val="en-GB"/>
              </w:rPr>
              <w:t>Bidder qualifications</w:t>
            </w:r>
          </w:p>
          <w:p w14:paraId="195502DC" w14:textId="671B3EAC" w:rsidR="0C078247" w:rsidRDefault="0C078247" w:rsidP="0C078247">
            <w:pPr>
              <w:rPr>
                <w:rFonts w:ascii="Calibri" w:hAnsi="Calibri" w:cs="Calibri"/>
                <w:color w:val="000000" w:themeColor="text1"/>
              </w:rPr>
            </w:pPr>
            <w:r w:rsidRPr="0C078247">
              <w:rPr>
                <w:rFonts w:ascii="Calibri" w:hAnsi="Calibri" w:cs="Calibri"/>
                <w:color w:val="000000" w:themeColor="text1"/>
                <w:lang w:val="en-GB"/>
              </w:rPr>
              <w:t xml:space="preserve">CV and one writing sample </w:t>
            </w:r>
            <w:r w:rsidRPr="0C078247">
              <w:rPr>
                <w:rFonts w:ascii="Calibri" w:hAnsi="Calibri" w:cs="Calibri"/>
                <w:color w:val="000000" w:themeColor="text1"/>
                <w:u w:val="single"/>
                <w:lang w:val="en-GB"/>
              </w:rPr>
              <w:t>(</w:t>
            </w:r>
            <w:r w:rsidRPr="0C078247">
              <w:rPr>
                <w:rFonts w:ascii="Calibri" w:hAnsi="Calibri" w:cs="Calibri"/>
                <w:color w:val="000000" w:themeColor="text1"/>
                <w:lang w:val="en-GB"/>
              </w:rPr>
              <w:t>this can be a research report, or another document written by the consultant)</w:t>
            </w:r>
          </w:p>
        </w:tc>
        <w:tc>
          <w:tcPr>
            <w:tcW w:w="4601" w:type="dxa"/>
            <w:tcBorders>
              <w:top w:val="single" w:sz="4" w:space="0" w:color="auto"/>
              <w:left w:val="single" w:sz="4" w:space="0" w:color="auto"/>
              <w:bottom w:val="single" w:sz="4" w:space="0" w:color="auto"/>
              <w:right w:val="single" w:sz="4" w:space="0" w:color="auto"/>
            </w:tcBorders>
          </w:tcPr>
          <w:p w14:paraId="1F789895" w14:textId="54CEDF04" w:rsidR="0C078247" w:rsidRDefault="0C078247" w:rsidP="0C078247">
            <w:pPr>
              <w:jc w:val="left"/>
              <w:rPr>
                <w:rFonts w:ascii="Calibri" w:hAnsi="Calibri" w:cs="Calibri"/>
                <w:color w:val="000000" w:themeColor="text1"/>
                <w:sz w:val="20"/>
                <w:szCs w:val="20"/>
              </w:rPr>
            </w:pPr>
            <w:r w:rsidRPr="0C078247">
              <w:rPr>
                <w:rFonts w:ascii="Calibri" w:hAnsi="Calibri" w:cs="Calibri"/>
                <w:color w:val="000000" w:themeColor="text1"/>
                <w:sz w:val="20"/>
                <w:szCs w:val="20"/>
              </w:rPr>
              <w:t>50 %</w:t>
            </w:r>
          </w:p>
        </w:tc>
      </w:tr>
      <w:tr w:rsidR="00BD07BA" w14:paraId="202C57E1" w14:textId="77777777" w:rsidTr="0C078247">
        <w:trPr>
          <w:trHeight w:val="468"/>
        </w:trPr>
        <w:tc>
          <w:tcPr>
            <w:tcW w:w="879" w:type="dxa"/>
            <w:tcBorders>
              <w:top w:val="single" w:sz="4" w:space="0" w:color="auto"/>
              <w:left w:val="single" w:sz="4" w:space="0" w:color="auto"/>
              <w:bottom w:val="single" w:sz="4" w:space="0" w:color="auto"/>
              <w:right w:val="single" w:sz="4" w:space="0" w:color="auto"/>
            </w:tcBorders>
            <w:hideMark/>
          </w:tcPr>
          <w:p w14:paraId="5A7E8EAE" w14:textId="497358A9" w:rsidR="0C078247" w:rsidRDefault="0C078247" w:rsidP="0C078247">
            <w:pPr>
              <w:rPr>
                <w:rFonts w:ascii="Calibri" w:hAnsi="Calibri" w:cs="Calibri"/>
                <w:color w:val="000000" w:themeColor="text1"/>
              </w:rPr>
            </w:pPr>
            <w:r w:rsidRPr="0C078247">
              <w:rPr>
                <w:rFonts w:ascii="Calibri" w:hAnsi="Calibri" w:cs="Calibri"/>
                <w:color w:val="000000" w:themeColor="text1"/>
              </w:rPr>
              <w:t>2</w:t>
            </w:r>
          </w:p>
        </w:tc>
        <w:tc>
          <w:tcPr>
            <w:tcW w:w="4601" w:type="dxa"/>
            <w:tcBorders>
              <w:top w:val="single" w:sz="4" w:space="0" w:color="auto"/>
              <w:left w:val="single" w:sz="4" w:space="0" w:color="auto"/>
              <w:bottom w:val="single" w:sz="4" w:space="0" w:color="auto"/>
              <w:right w:val="single" w:sz="4" w:space="0" w:color="auto"/>
            </w:tcBorders>
          </w:tcPr>
          <w:p w14:paraId="14D7CC00" w14:textId="1FCEE61C" w:rsidR="0C078247" w:rsidRDefault="0C078247" w:rsidP="0C078247">
            <w:pPr>
              <w:rPr>
                <w:rFonts w:ascii="Calibri" w:hAnsi="Calibri" w:cs="Calibri"/>
                <w:color w:val="000000" w:themeColor="text1"/>
              </w:rPr>
            </w:pPr>
            <w:r w:rsidRPr="0C078247">
              <w:rPr>
                <w:rFonts w:ascii="Calibri" w:hAnsi="Calibri" w:cs="Calibri"/>
                <w:b/>
                <w:bCs/>
                <w:color w:val="000000" w:themeColor="text1"/>
                <w:lang w:val="en-GB"/>
              </w:rPr>
              <w:t>Proposed services</w:t>
            </w:r>
          </w:p>
          <w:p w14:paraId="174AADC4" w14:textId="3C96A8A9" w:rsidR="0C078247" w:rsidRDefault="0C078247" w:rsidP="0C078247">
            <w:pPr>
              <w:jc w:val="left"/>
              <w:rPr>
                <w:rFonts w:ascii="Calibri" w:hAnsi="Calibri" w:cs="Calibri"/>
                <w:color w:val="000000" w:themeColor="text1"/>
              </w:rPr>
            </w:pPr>
            <w:r w:rsidRPr="0C078247">
              <w:rPr>
                <w:rFonts w:ascii="Calibri" w:hAnsi="Calibri" w:cs="Calibri"/>
                <w:color w:val="000000" w:themeColor="text1"/>
                <w:lang w:val="en-GB"/>
              </w:rPr>
              <w:t>(Documented by the technical proposal)</w:t>
            </w:r>
          </w:p>
        </w:tc>
        <w:tc>
          <w:tcPr>
            <w:tcW w:w="4601" w:type="dxa"/>
            <w:tcBorders>
              <w:top w:val="single" w:sz="4" w:space="0" w:color="auto"/>
              <w:left w:val="single" w:sz="4" w:space="0" w:color="auto"/>
              <w:bottom w:val="single" w:sz="4" w:space="0" w:color="auto"/>
              <w:right w:val="single" w:sz="4" w:space="0" w:color="auto"/>
            </w:tcBorders>
          </w:tcPr>
          <w:p w14:paraId="60A24221" w14:textId="0C8A5AD1" w:rsidR="0C078247" w:rsidRDefault="0C078247" w:rsidP="0C078247">
            <w:pPr>
              <w:jc w:val="left"/>
              <w:rPr>
                <w:rFonts w:ascii="Calibri" w:hAnsi="Calibri" w:cs="Calibri"/>
                <w:color w:val="000000" w:themeColor="text1"/>
              </w:rPr>
            </w:pPr>
            <w:r w:rsidRPr="0C078247">
              <w:rPr>
                <w:rFonts w:ascii="Calibri" w:hAnsi="Calibri" w:cs="Calibri"/>
                <w:color w:val="000000" w:themeColor="text1"/>
                <w:sz w:val="20"/>
                <w:szCs w:val="20"/>
              </w:rPr>
              <w:t xml:space="preserve">50 </w:t>
            </w:r>
            <w:r w:rsidRPr="0C078247">
              <w:rPr>
                <w:rFonts w:ascii="Calibri" w:hAnsi="Calibri" w:cs="Calibri"/>
                <w:color w:val="000000" w:themeColor="text1"/>
              </w:rPr>
              <w:t>%</w:t>
            </w:r>
          </w:p>
        </w:tc>
      </w:tr>
    </w:tbl>
    <w:p w14:paraId="286B4614" w14:textId="430C1688" w:rsidR="00AA4634" w:rsidRPr="00972789" w:rsidRDefault="00AA4634" w:rsidP="0C078247"/>
    <w:p w14:paraId="2BD9E657" w14:textId="58301645" w:rsidR="00BE7532" w:rsidRDefault="1551E1AD" w:rsidP="0C078247">
      <w:pPr>
        <w:spacing w:beforeAutospacing="1" w:afterAutospacing="1"/>
        <w:rPr>
          <w:rFonts w:ascii="Calibri" w:eastAsia="Calibri" w:hAnsi="Calibri" w:cs="Calibri"/>
        </w:rPr>
      </w:pPr>
      <w:r w:rsidRPr="0C078247">
        <w:rPr>
          <w:rFonts w:ascii="Calibri" w:eastAsia="Calibri" w:hAnsi="Calibri" w:cs="Calibri"/>
          <w:color w:val="222222"/>
        </w:rPr>
        <w:t xml:space="preserve">Please note that bids shall respond to all criteria, or their bid may be disqualified. </w:t>
      </w:r>
      <w:r w:rsidRPr="0C078247">
        <w:rPr>
          <w:rStyle w:val="cf01"/>
          <w:rFonts w:eastAsia="Segoe UI"/>
          <w:color w:val="000000" w:themeColor="text1"/>
        </w:rPr>
        <w:t>The overall weighted score for each bidder would be calculated as described above. Only the bidders with the highest scores may be invited to an interview stage, up to a maximum of 3 bidders.</w:t>
      </w:r>
    </w:p>
    <w:p w14:paraId="7A58AB73" w14:textId="0C4A87CC" w:rsidR="00BE7532" w:rsidRDefault="00BE7532" w:rsidP="0C078247">
      <w:pPr>
        <w:tabs>
          <w:tab w:val="left" w:pos="360"/>
        </w:tabs>
        <w:rPr>
          <w:rFonts w:cs="Calibri"/>
          <w:highlight w:val="yellow"/>
        </w:rPr>
      </w:pPr>
    </w:p>
    <w:p w14:paraId="78832965" w14:textId="5879653E" w:rsidR="00447234" w:rsidRDefault="00447234">
      <w:pPr>
        <w:tabs>
          <w:tab w:val="left" w:pos="360"/>
        </w:tabs>
        <w:rPr>
          <w:rFonts w:ascii="Calibri" w:hAnsi="Calibri" w:cs="Arial"/>
          <w:color w:val="222222"/>
          <w:szCs w:val="22"/>
          <w:lang w:val="en-GB"/>
        </w:rPr>
      </w:pPr>
    </w:p>
    <w:p w14:paraId="35003295" w14:textId="590BD96D" w:rsidR="38C69F86" w:rsidRDefault="38C69F86" w:rsidP="0C078247">
      <w:pPr>
        <w:pStyle w:val="Heading2"/>
        <w:spacing w:after="0"/>
      </w:pPr>
      <w:r>
        <w:t>Financial Evaluation</w:t>
      </w:r>
    </w:p>
    <w:p w14:paraId="1FB732E3" w14:textId="2C2B2EE9" w:rsidR="00AA4634" w:rsidRDefault="38C69F86" w:rsidP="00AA4634">
      <w:pPr>
        <w:tabs>
          <w:tab w:val="left" w:pos="360"/>
        </w:tabs>
        <w:rPr>
          <w:color w:val="222222"/>
        </w:rPr>
      </w:pPr>
      <w:r w:rsidRPr="0C078247">
        <w:rPr>
          <w:color w:val="222222"/>
        </w:rPr>
        <w:t xml:space="preserve">All bids that pass the Technical Evaluation will proceed to the Financial Evaluation. Bids that are deemed technically non-compliant will not be financially evaluated. </w:t>
      </w:r>
    </w:p>
    <w:p w14:paraId="42070ABE" w14:textId="5F6A7C23" w:rsidR="0C078247" w:rsidRDefault="0C078247" w:rsidP="0C078247">
      <w:pPr>
        <w:tabs>
          <w:tab w:val="left" w:pos="360"/>
        </w:tabs>
        <w:rPr>
          <w:color w:val="222222"/>
        </w:rPr>
      </w:pPr>
    </w:p>
    <w:p w14:paraId="6F80A5FB" w14:textId="0B9F46EE" w:rsidR="008A4A0F" w:rsidRPr="008A4A0F" w:rsidRDefault="72E39CDF" w:rsidP="008A4A0F">
      <w:pPr>
        <w:rPr>
          <w:color w:val="222222"/>
        </w:rPr>
      </w:pPr>
      <w:r w:rsidRPr="0C078247">
        <w:rPr>
          <w:color w:val="222222"/>
        </w:rPr>
        <w:t xml:space="preserve">Any discrepancy between the unit price and the total price shall be re-computed by DRC, and the unit price shall prevail, and the total price shall be corrected.  If the bidder does not accept the final price based on DRC’s re-computation and correction of errors, its Bid will be rejected.  </w:t>
      </w:r>
    </w:p>
    <w:p w14:paraId="3CA33541" w14:textId="1ACCB213" w:rsidR="0C078247" w:rsidRDefault="0C078247" w:rsidP="0C078247">
      <w:pPr>
        <w:rPr>
          <w:color w:val="222222"/>
        </w:rPr>
      </w:pPr>
    </w:p>
    <w:p w14:paraId="0FB36043" w14:textId="6B7BD3C5" w:rsidR="008A4A0F" w:rsidRDefault="72E39CDF" w:rsidP="00AA4634">
      <w:pPr>
        <w:tabs>
          <w:tab w:val="left" w:pos="360"/>
        </w:tabs>
        <w:rPr>
          <w:color w:val="222222"/>
        </w:rPr>
      </w:pPr>
      <w:r w:rsidRPr="0C078247">
        <w:rPr>
          <w:color w:val="222222"/>
        </w:rPr>
        <w:t xml:space="preserve">No price variation due to escalation, inflation, fluctuation in exchange rates, or any other market factors shall be accepted by </w:t>
      </w:r>
      <w:r w:rsidR="3C875AA3" w:rsidRPr="0C078247">
        <w:rPr>
          <w:color w:val="222222"/>
        </w:rPr>
        <w:t xml:space="preserve">DRC </w:t>
      </w:r>
      <w:r w:rsidRPr="0C078247">
        <w:rPr>
          <w:color w:val="222222"/>
        </w:rPr>
        <w:t xml:space="preserve">after it has received the Proposal.   </w:t>
      </w:r>
    </w:p>
    <w:p w14:paraId="07A745B0" w14:textId="1CA28131" w:rsidR="0C078247" w:rsidRDefault="0C078247" w:rsidP="0C078247">
      <w:pPr>
        <w:tabs>
          <w:tab w:val="left" w:pos="360"/>
        </w:tabs>
        <w:rPr>
          <w:color w:val="2222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lastRenderedPageBreak/>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4D330D1B" w:rsidR="00AA4634" w:rsidRPr="00EE1B34" w:rsidRDefault="38C69F86" w:rsidP="0C078247">
      <w:pPr>
        <w:tabs>
          <w:tab w:val="left" w:pos="900"/>
        </w:tabs>
        <w:rPr>
          <w:rFonts w:ascii="Calibri" w:hAnsi="Calibri" w:cs="Arial"/>
          <w:color w:val="222222"/>
          <w:lang w:val="en-GB"/>
        </w:rPr>
      </w:pPr>
      <w:r w:rsidRPr="0C078247">
        <w:rPr>
          <w:rFonts w:ascii="Calibri" w:hAnsi="Calibri" w:cs="Arial"/>
          <w:color w:val="222222"/>
          <w:lang w:val="en-GB"/>
        </w:rPr>
        <w:t xml:space="preserve">All responsive Bids </w:t>
      </w:r>
      <w:r w:rsidR="0AEABFC4" w:rsidRPr="0C078247">
        <w:rPr>
          <w:rFonts w:ascii="Calibri" w:hAnsi="Calibri" w:cs="Arial"/>
          <w:color w:val="222222"/>
          <w:lang w:val="en-GB"/>
        </w:rPr>
        <w:t>shall</w:t>
      </w:r>
      <w:r w:rsidRPr="0C078247">
        <w:rPr>
          <w:rFonts w:ascii="Calibri" w:hAnsi="Calibri" w:cs="Arial"/>
          <w:color w:val="222222"/>
          <w:lang w:val="en-GB"/>
        </w:rPr>
        <w:t xml:space="preserve"> be written on th</w:t>
      </w:r>
      <w:r w:rsidRPr="0C078247">
        <w:rPr>
          <w:rFonts w:ascii="Calibri" w:hAnsi="Calibri" w:cs="Arial"/>
          <w:lang w:val="en-GB"/>
        </w:rPr>
        <w:t xml:space="preserve">e </w:t>
      </w:r>
      <w:r w:rsidRPr="0C078247">
        <w:rPr>
          <w:rFonts w:ascii="Calibri" w:hAnsi="Calibri" w:cs="Arial"/>
          <w:b/>
          <w:bCs/>
          <w:lang w:val="en-GB"/>
        </w:rPr>
        <w:t>DRC Bid Form (Annex A.1 and A.2)</w:t>
      </w:r>
      <w:r w:rsidR="0530C8BD" w:rsidRPr="0C078247">
        <w:rPr>
          <w:rFonts w:ascii="Calibri" w:hAnsi="Calibri" w:cs="Arial"/>
          <w:b/>
          <w:bCs/>
          <w:lang w:val="en-GB"/>
        </w:rPr>
        <w:t xml:space="preserve"> – </w:t>
      </w:r>
      <w:r w:rsidR="0530C8BD" w:rsidRPr="0C078247">
        <w:rPr>
          <w:rFonts w:ascii="Calibri" w:hAnsi="Calibri" w:cs="Arial"/>
          <w:lang w:val="en-GB"/>
        </w:rPr>
        <w:t>Annex A.</w:t>
      </w:r>
      <w:r w:rsidR="002E0E38">
        <w:rPr>
          <w:rFonts w:ascii="Calibri" w:hAnsi="Calibri" w:cs="Arial"/>
          <w:lang w:val="en-GB"/>
        </w:rPr>
        <w:t>1</w:t>
      </w:r>
      <w:r w:rsidR="7D3E3049" w:rsidRPr="0C078247">
        <w:rPr>
          <w:rFonts w:ascii="Calibri" w:hAnsi="Calibri" w:cs="Arial"/>
          <w:lang w:val="en-GB"/>
        </w:rPr>
        <w:t xml:space="preserve"> template</w:t>
      </w:r>
      <w:r w:rsidR="0530C8BD" w:rsidRPr="0C078247">
        <w:rPr>
          <w:rFonts w:ascii="Calibri" w:hAnsi="Calibri" w:cs="Arial"/>
          <w:lang w:val="en-GB"/>
        </w:rPr>
        <w:t xml:space="preserve"> is optional; the bidder can provide their own </w:t>
      </w:r>
      <w:r w:rsidR="002E0E38">
        <w:rPr>
          <w:rFonts w:ascii="Calibri" w:hAnsi="Calibri" w:cs="Arial"/>
          <w:lang w:val="en-GB"/>
        </w:rPr>
        <w:t>templates.</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29321CC3" w:rsidR="00AA4634" w:rsidRPr="00EE1B34" w:rsidRDefault="38C69F86" w:rsidP="0C078247">
      <w:pPr>
        <w:tabs>
          <w:tab w:val="left" w:pos="900"/>
        </w:tabs>
        <w:rPr>
          <w:rFonts w:ascii="Calibri" w:hAnsi="Calibri" w:cs="Arial"/>
          <w:color w:val="222222"/>
          <w:lang w:val="en-GB"/>
        </w:rPr>
      </w:pPr>
      <w:r w:rsidRPr="0C078247">
        <w:rPr>
          <w:rFonts w:ascii="Calibri" w:hAnsi="Calibri" w:cs="Arial"/>
          <w:color w:val="222222"/>
          <w:lang w:val="en-GB"/>
        </w:rPr>
        <w:t>Bids not submitted on Annex A, or not received before the indicated time and date as set forth on page 1, or delivered to any other email address will be disqualified.</w:t>
      </w:r>
    </w:p>
    <w:p w14:paraId="1D28787A" w14:textId="63E19E63" w:rsidR="00AA4634" w:rsidRPr="00EE1B34" w:rsidRDefault="00AA4634" w:rsidP="0C078247">
      <w:pPr>
        <w:tabs>
          <w:tab w:val="left" w:pos="900"/>
        </w:tabs>
        <w:rPr>
          <w:rFonts w:ascii="Calibri" w:hAnsi="Calibri" w:cs="Arial"/>
          <w:color w:val="2222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18B5F33" w14:textId="77777777" w:rsidR="00AA4634" w:rsidRPr="00A9431A" w:rsidRDefault="38C69F86" w:rsidP="00AA4634">
      <w:pPr>
        <w:pStyle w:val="Heading2"/>
        <w:numPr>
          <w:ilvl w:val="1"/>
          <w:numId w:val="1"/>
        </w:numPr>
        <w:rPr>
          <w:lang w:val="en-GB"/>
        </w:rPr>
      </w:pPr>
      <w:r w:rsidRPr="0C078247">
        <w:rPr>
          <w:lang w:val="en-GB"/>
        </w:rPr>
        <w:t xml:space="preserve">Email submission </w:t>
      </w:r>
    </w:p>
    <w:p w14:paraId="7ACFE51D" w14:textId="77777777" w:rsidR="00AA4634" w:rsidRPr="00A9431A" w:rsidRDefault="38C69F86" w:rsidP="00AA4634">
      <w:pPr>
        <w:pStyle w:val="Heading2"/>
        <w:numPr>
          <w:ilvl w:val="1"/>
          <w:numId w:val="0"/>
        </w:numPr>
        <w:rPr>
          <w:b w:val="0"/>
          <w:lang w:val="en-GB"/>
        </w:rPr>
      </w:pPr>
      <w:r w:rsidRPr="0C078247">
        <w:rPr>
          <w:b w:val="0"/>
          <w:lang w:val="en-GB"/>
        </w:rPr>
        <w:t xml:space="preserve">Bids can be submitted by email to the following dedicated, controlled, &amp; secure email address: </w:t>
      </w:r>
    </w:p>
    <w:p w14:paraId="499814F9" w14:textId="6F8C41BC" w:rsidR="00AA4634" w:rsidRPr="00EE1B34" w:rsidRDefault="00000000" w:rsidP="0C078247">
      <w:pPr>
        <w:tabs>
          <w:tab w:val="left" w:pos="900"/>
        </w:tabs>
        <w:rPr>
          <w:rFonts w:ascii="Calibri" w:hAnsi="Calibri" w:cs="Arial"/>
          <w:b/>
          <w:bCs/>
          <w:color w:val="222222"/>
          <w:lang w:val="en-GB"/>
        </w:rPr>
      </w:pPr>
      <w:hyperlink r:id="rId13">
        <w:r w:rsidR="3FCF037F" w:rsidRPr="0C078247">
          <w:rPr>
            <w:rStyle w:val="Hyperlink"/>
            <w:rFonts w:ascii="Calibri" w:hAnsi="Calibri" w:cs="Arial"/>
            <w:b/>
            <w:bCs/>
            <w:lang w:val="en-GB"/>
          </w:rPr>
          <w:t>Tender@drc.ngo</w:t>
        </w:r>
      </w:hyperlink>
    </w:p>
    <w:p w14:paraId="7CE3123E" w14:textId="5329D0DE" w:rsidR="0C078247" w:rsidRDefault="0C078247" w:rsidP="0C078247">
      <w:pPr>
        <w:tabs>
          <w:tab w:val="left" w:pos="900"/>
        </w:tabs>
        <w:rPr>
          <w:rFonts w:ascii="Calibri" w:hAnsi="Calibri" w:cs="Arial"/>
          <w:b/>
          <w:bCs/>
          <w:color w:val="2222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38C69F86" w:rsidP="00AA4634">
      <w:pPr>
        <w:numPr>
          <w:ilvl w:val="0"/>
          <w:numId w:val="35"/>
        </w:numPr>
        <w:tabs>
          <w:tab w:val="left" w:pos="900"/>
        </w:tabs>
        <w:ind w:left="900"/>
        <w:rPr>
          <w:rFonts w:ascii="Calibri" w:hAnsi="Calibri" w:cs="Arial"/>
          <w:b/>
          <w:color w:val="222222"/>
          <w:szCs w:val="22"/>
          <w:lang w:val="en-GB"/>
        </w:rPr>
      </w:pPr>
      <w:r w:rsidRPr="0C078247">
        <w:rPr>
          <w:rFonts w:ascii="Calibri" w:hAnsi="Calibri" w:cs="Arial"/>
          <w:b/>
          <w:bCs/>
          <w:color w:val="222222"/>
          <w:lang w:val="en-GB"/>
        </w:rPr>
        <w:t xml:space="preserve">The RFP number </w:t>
      </w:r>
      <w:r w:rsidR="0AEABFC4" w:rsidRPr="0C078247">
        <w:rPr>
          <w:rFonts w:ascii="Calibri" w:hAnsi="Calibri" w:cs="Arial"/>
          <w:b/>
          <w:bCs/>
          <w:color w:val="222222"/>
          <w:lang w:val="en-GB"/>
        </w:rPr>
        <w:t>shall</w:t>
      </w:r>
      <w:r w:rsidRPr="0C078247">
        <w:rPr>
          <w:rFonts w:ascii="Calibri" w:hAnsi="Calibri" w:cs="Arial"/>
          <w:b/>
          <w:bCs/>
          <w:color w:val="222222"/>
          <w:lang w:val="en-GB"/>
        </w:rPr>
        <w:t xml:space="preserve"> be inserted in the Subject Heading of the email</w:t>
      </w:r>
    </w:p>
    <w:p w14:paraId="0E276791" w14:textId="171C9B7D" w:rsidR="00AA4634" w:rsidRDefault="38C69F86" w:rsidP="00AA4634">
      <w:pPr>
        <w:numPr>
          <w:ilvl w:val="0"/>
          <w:numId w:val="35"/>
        </w:numPr>
        <w:tabs>
          <w:tab w:val="left" w:pos="900"/>
        </w:tabs>
        <w:ind w:left="900"/>
        <w:rPr>
          <w:rFonts w:ascii="Calibri" w:hAnsi="Calibri" w:cs="Arial"/>
          <w:b/>
          <w:color w:val="222222"/>
          <w:szCs w:val="22"/>
          <w:lang w:val="en-GB"/>
        </w:rPr>
      </w:pPr>
      <w:r w:rsidRPr="0C078247">
        <w:rPr>
          <w:rFonts w:ascii="Calibri" w:hAnsi="Calibri" w:cs="Arial"/>
          <w:b/>
          <w:bCs/>
          <w:color w:val="222222"/>
          <w:lang w:val="en-GB"/>
        </w:rPr>
        <w:t>Separate emails shall be used for the ‘</w:t>
      </w:r>
      <w:r w:rsidR="1D1611DC" w:rsidRPr="0C078247">
        <w:rPr>
          <w:rFonts w:ascii="Calibri" w:hAnsi="Calibri" w:cs="Arial"/>
          <w:b/>
          <w:bCs/>
          <w:color w:val="222222"/>
          <w:lang w:val="en-GB"/>
        </w:rPr>
        <w:t>Financial</w:t>
      </w:r>
      <w:r w:rsidRPr="0C078247">
        <w:rPr>
          <w:rFonts w:ascii="Calibri" w:hAnsi="Calibri" w:cs="Arial"/>
          <w:b/>
          <w:bCs/>
          <w:color w:val="222222"/>
          <w:lang w:val="en-GB"/>
        </w:rPr>
        <w:t xml:space="preserve"> Bid’ and ‘Technical Bid’, and the Subject Heading of the email shall indicate which type the email </w:t>
      </w:r>
      <w:r w:rsidR="72E39CDF" w:rsidRPr="0C078247">
        <w:rPr>
          <w:rFonts w:ascii="Calibri" w:hAnsi="Calibri" w:cs="Arial"/>
          <w:b/>
          <w:bCs/>
          <w:color w:val="2222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38C69F86" w:rsidP="00AA4634">
      <w:pPr>
        <w:numPr>
          <w:ilvl w:val="0"/>
          <w:numId w:val="35"/>
        </w:numPr>
        <w:tabs>
          <w:tab w:val="left" w:pos="900"/>
        </w:tabs>
        <w:ind w:left="900"/>
        <w:rPr>
          <w:rFonts w:ascii="Calibri" w:hAnsi="Calibri" w:cs="Arial"/>
          <w:color w:val="222222"/>
          <w:szCs w:val="22"/>
          <w:lang w:val="en-GB"/>
        </w:rPr>
      </w:pPr>
      <w:r w:rsidRPr="0C078247">
        <w:rPr>
          <w:rFonts w:ascii="Calibri" w:hAnsi="Calibri" w:cs="Arial"/>
          <w:color w:val="222222"/>
          <w:lang w:val="en-GB"/>
        </w:rPr>
        <w:t xml:space="preserve">Bid documents required, </w:t>
      </w:r>
      <w:r w:rsidR="0AEABFC4" w:rsidRPr="0C078247">
        <w:rPr>
          <w:rFonts w:ascii="Calibri" w:hAnsi="Calibri" w:cs="Arial"/>
          <w:color w:val="222222"/>
          <w:lang w:val="en-GB"/>
        </w:rPr>
        <w:t>shall</w:t>
      </w:r>
      <w:r w:rsidRPr="0C078247">
        <w:rPr>
          <w:rFonts w:ascii="Calibri" w:hAnsi="Calibri" w:cs="Arial"/>
          <w:color w:val="222222"/>
          <w:lang w:val="en-GB"/>
        </w:rPr>
        <w:t xml:space="preserve"> be included as an attachment to the email in PDF, JPEG, TIF format, or the same type of files provided as a ZIP file. Documents in MS Word or excel formats, will result in the bid being disqualified. </w:t>
      </w:r>
    </w:p>
    <w:p w14:paraId="32BE02ED" w14:textId="026BA553" w:rsidR="00AA4634" w:rsidRPr="00EE1B34" w:rsidRDefault="38C69F86" w:rsidP="00AA4634">
      <w:pPr>
        <w:numPr>
          <w:ilvl w:val="0"/>
          <w:numId w:val="35"/>
        </w:numPr>
        <w:tabs>
          <w:tab w:val="left" w:pos="900"/>
        </w:tabs>
        <w:ind w:left="900"/>
        <w:rPr>
          <w:rFonts w:ascii="Calibri" w:hAnsi="Calibri" w:cs="Arial"/>
          <w:i/>
          <w:color w:val="222222"/>
          <w:szCs w:val="22"/>
          <w:lang w:val="en-GB"/>
        </w:rPr>
      </w:pPr>
      <w:r w:rsidRPr="0C078247">
        <w:rPr>
          <w:rFonts w:ascii="Calibri" w:hAnsi="Calibri" w:cs="Arial"/>
          <w:color w:val="222222"/>
          <w:lang w:val="en-GB"/>
        </w:rPr>
        <w:t xml:space="preserve">Email attachments </w:t>
      </w:r>
      <w:r w:rsidR="0AEABFC4" w:rsidRPr="0C078247">
        <w:rPr>
          <w:rFonts w:ascii="Calibri" w:hAnsi="Calibri" w:cs="Arial"/>
          <w:color w:val="222222"/>
          <w:lang w:val="en-GB"/>
        </w:rPr>
        <w:t>shall</w:t>
      </w:r>
      <w:r w:rsidRPr="0C078247">
        <w:rPr>
          <w:rFonts w:ascii="Calibri" w:hAnsi="Calibri" w:cs="Arial"/>
          <w:color w:val="222222"/>
          <w:lang w:val="en-GB"/>
        </w:rPr>
        <w:t xml:space="preserve"> not exceed 4MB; </w:t>
      </w:r>
      <w:r w:rsidR="0530C8BD" w:rsidRPr="0C078247">
        <w:rPr>
          <w:rFonts w:ascii="Calibri" w:hAnsi="Calibri" w:cs="Arial"/>
          <w:color w:val="222222"/>
          <w:lang w:val="en-GB"/>
        </w:rPr>
        <w:t>otherwise,</w:t>
      </w:r>
      <w:r w:rsidRPr="0C078247">
        <w:rPr>
          <w:rFonts w:ascii="Calibri" w:hAnsi="Calibri" w:cs="Arial"/>
          <w:color w:val="222222"/>
          <w:lang w:val="en-GB"/>
        </w:rPr>
        <w:t xml:space="preserve"> the bidder </w:t>
      </w:r>
      <w:r w:rsidR="0AEABFC4" w:rsidRPr="0C078247">
        <w:rPr>
          <w:rFonts w:ascii="Calibri" w:hAnsi="Calibri" w:cs="Arial"/>
          <w:color w:val="222222"/>
          <w:lang w:val="en-GB"/>
        </w:rPr>
        <w:t>shall</w:t>
      </w:r>
      <w:r w:rsidRPr="0C078247">
        <w:rPr>
          <w:rFonts w:ascii="Calibri" w:hAnsi="Calibri" w:cs="Arial"/>
          <w:color w:val="222222"/>
          <w:lang w:val="en-GB"/>
        </w:rPr>
        <w:t xml:space="preserve"> send his bid in multiple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5AB3FE50" w:rsidR="00AA4634" w:rsidRDefault="38C69F86" w:rsidP="0C078247">
      <w:pPr>
        <w:tabs>
          <w:tab w:val="left" w:pos="360"/>
        </w:tabs>
        <w:ind w:left="180" w:hanging="180"/>
        <w:rPr>
          <w:rFonts w:ascii="Calibri" w:hAnsi="Calibri" w:cs="Arial"/>
          <w:color w:val="222222"/>
          <w:lang w:val="en-GB"/>
        </w:rPr>
      </w:pPr>
      <w:r w:rsidRPr="0C078247">
        <w:rPr>
          <w:rFonts w:ascii="Calibri" w:hAnsi="Calibri" w:cs="Arial"/>
          <w:color w:val="222222"/>
          <w:lang w:val="en-GB"/>
        </w:rPr>
        <w:t xml:space="preserve">The currency of the Bid </w:t>
      </w:r>
      <w:r w:rsidR="0AEABFC4" w:rsidRPr="0C078247">
        <w:rPr>
          <w:rFonts w:ascii="Calibri" w:hAnsi="Calibri" w:cs="Arial"/>
          <w:color w:val="222222"/>
          <w:lang w:val="en-GB"/>
        </w:rPr>
        <w:t>shall</w:t>
      </w:r>
      <w:r w:rsidRPr="0C078247">
        <w:rPr>
          <w:rFonts w:ascii="Calibri" w:hAnsi="Calibri" w:cs="Arial"/>
          <w:color w:val="222222"/>
          <w:lang w:val="en-GB"/>
        </w:rPr>
        <w:t xml:space="preserve"> be in </w:t>
      </w:r>
      <w:r w:rsidR="323CEC73" w:rsidRPr="0C078247">
        <w:rPr>
          <w:rFonts w:ascii="Calibri" w:hAnsi="Calibri" w:cs="Arial"/>
          <w:b/>
          <w:bCs/>
          <w:color w:val="222222"/>
          <w:lang w:val="en-GB"/>
        </w:rPr>
        <w:t>DKK</w:t>
      </w:r>
      <w:r w:rsidRPr="0C078247">
        <w:rPr>
          <w:rFonts w:ascii="Calibri" w:hAnsi="Calibri" w:cs="Arial"/>
          <w:b/>
          <w:bCs/>
          <w:color w:val="222222"/>
          <w:lang w:val="en-GB"/>
        </w:rPr>
        <w:t>.</w:t>
      </w:r>
      <w:r w:rsidRPr="0C078247">
        <w:rPr>
          <w:rFonts w:ascii="Calibri" w:hAnsi="Calibri" w:cs="Arial"/>
          <w:color w:val="222222"/>
          <w:lang w:val="en-GB"/>
        </w:rPr>
        <w:t xml:space="preserve"> No other currencies are acceptable.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lastRenderedPageBreak/>
        <w:t>Language</w:t>
      </w:r>
    </w:p>
    <w:p w14:paraId="6DA34A0B" w14:textId="2CDA51D5" w:rsidR="00AA4634" w:rsidRDefault="38C69F86" w:rsidP="0C078247">
      <w:pPr>
        <w:tabs>
          <w:tab w:val="left" w:pos="360"/>
        </w:tabs>
        <w:ind w:left="180" w:hanging="180"/>
        <w:rPr>
          <w:rFonts w:ascii="Calibri" w:hAnsi="Calibri" w:cs="Arial"/>
          <w:color w:val="222222"/>
          <w:lang w:val="en-GB"/>
        </w:rPr>
      </w:pPr>
      <w:r w:rsidRPr="0C078247">
        <w:rPr>
          <w:rFonts w:ascii="Calibri" w:hAnsi="Calibri" w:cs="Arial"/>
          <w:color w:val="222222"/>
          <w:lang w:val="en-GB"/>
        </w:rPr>
        <w:t xml:space="preserve">The Bid Form, and all correspondence and documents related to this RFP </w:t>
      </w:r>
      <w:r w:rsidR="0AEABFC4" w:rsidRPr="0C078247">
        <w:rPr>
          <w:rFonts w:ascii="Calibri" w:hAnsi="Calibri" w:cs="Arial"/>
          <w:color w:val="222222"/>
          <w:lang w:val="en-GB"/>
        </w:rPr>
        <w:t>shall</w:t>
      </w:r>
      <w:r w:rsidRPr="0C078247">
        <w:rPr>
          <w:rFonts w:ascii="Calibri" w:hAnsi="Calibri" w:cs="Arial"/>
          <w:color w:val="222222"/>
          <w:lang w:val="en-GB"/>
        </w:rPr>
        <w:t xml:space="preserve"> be in</w:t>
      </w:r>
      <w:r w:rsidR="6C631E0D" w:rsidRPr="0C078247">
        <w:rPr>
          <w:rFonts w:ascii="Calibri" w:hAnsi="Calibri" w:cs="Arial"/>
          <w:color w:val="222222"/>
          <w:lang w:val="en-GB"/>
        </w:rPr>
        <w:t xml:space="preserve"> </w:t>
      </w:r>
      <w:r w:rsidR="6C631E0D" w:rsidRPr="0C078247">
        <w:rPr>
          <w:rFonts w:ascii="Calibri" w:hAnsi="Calibri" w:cs="Arial"/>
          <w:b/>
          <w:bCs/>
          <w:color w:val="222222"/>
          <w:lang w:val="en-GB"/>
        </w:rPr>
        <w:t>English.</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6953024C" w:rsidR="00AA4634" w:rsidRPr="00707011" w:rsidRDefault="38C69F86" w:rsidP="00AA4634">
      <w:pPr>
        <w:pStyle w:val="ListParagraph"/>
        <w:tabs>
          <w:tab w:val="left" w:pos="360"/>
        </w:tabs>
        <w:ind w:left="0"/>
        <w:rPr>
          <w:color w:val="222222"/>
        </w:rPr>
      </w:pPr>
      <w:r w:rsidRPr="0C078247">
        <w:rPr>
          <w:color w:val="222222"/>
        </w:rPr>
        <w:t>Bids sh</w:t>
      </w:r>
      <w:r w:rsidR="457D0B8A" w:rsidRPr="0C078247">
        <w:rPr>
          <w:color w:val="222222"/>
        </w:rPr>
        <w:t>all</w:t>
      </w:r>
      <w:r w:rsidRPr="0C078247">
        <w:rPr>
          <w:color w:val="222222"/>
        </w:rPr>
        <w:t xml:space="preserve"> be clearly legible. Prices entered in lead pencil </w:t>
      </w:r>
      <w:r w:rsidRPr="0C078247">
        <w:rPr>
          <w:color w:val="222222"/>
          <w:u w:val="single"/>
        </w:rPr>
        <w:t>will not</w:t>
      </w:r>
      <w:r w:rsidRPr="0C078247">
        <w:rPr>
          <w:color w:val="222222"/>
        </w:rPr>
        <w:t xml:space="preserve"> be considered. All erasures, amendments, or alterations </w:t>
      </w:r>
      <w:r w:rsidR="0AEABFC4" w:rsidRPr="0C078247">
        <w:rPr>
          <w:color w:val="222222"/>
        </w:rPr>
        <w:t>shall</w:t>
      </w:r>
      <w:r w:rsidRPr="0C078247">
        <w:rPr>
          <w:color w:val="222222"/>
        </w:rPr>
        <w:t xml:space="preserve"> be initialed by the signatory to the Bid. Do </w:t>
      </w:r>
      <w:r w:rsidRPr="0C078247">
        <w:rPr>
          <w:color w:val="222222"/>
          <w:u w:val="single"/>
        </w:rPr>
        <w:t>not</w:t>
      </w:r>
      <w:r w:rsidRPr="0C078247">
        <w:rPr>
          <w:color w:val="222222"/>
        </w:rPr>
        <w:t xml:space="preserve"> submit blank pages of the Bid Form and/or schedules which are unnecessary for your offer. All documentation </w:t>
      </w:r>
      <w:r w:rsidR="0AEABFC4" w:rsidRPr="0C078247">
        <w:rPr>
          <w:color w:val="222222"/>
        </w:rPr>
        <w:t>shall</w:t>
      </w:r>
      <w:r w:rsidRPr="0C078247">
        <w:rPr>
          <w:color w:val="222222"/>
        </w:rPr>
        <w:t xml:space="preserve"> be written in</w:t>
      </w:r>
      <w:r w:rsidR="3EB247F0" w:rsidRPr="0C078247">
        <w:rPr>
          <w:color w:val="222222"/>
        </w:rPr>
        <w:t xml:space="preserve"> </w:t>
      </w:r>
      <w:r w:rsidR="3EB247F0" w:rsidRPr="0C078247">
        <w:rPr>
          <w:b/>
          <w:bCs/>
          <w:color w:val="222222"/>
          <w:u w:val="single"/>
        </w:rPr>
        <w:t>English.</w:t>
      </w:r>
      <w:r w:rsidRPr="0C078247">
        <w:rPr>
          <w:color w:val="222222"/>
        </w:rPr>
        <w:t xml:space="preserve"> All Bids </w:t>
      </w:r>
      <w:r w:rsidR="0AEABFC4" w:rsidRPr="0C078247">
        <w:rPr>
          <w:color w:val="222222"/>
        </w:rPr>
        <w:t>shall</w:t>
      </w:r>
      <w:r w:rsidRPr="0C078247">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19D390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r w:rsidR="00E34E48" w:rsidRPr="00EE1B34">
        <w:rPr>
          <w:rFonts w:ascii="Calibri" w:hAnsi="Calibri" w:cs="Arial"/>
          <w:color w:val="222222"/>
          <w:szCs w:val="22"/>
          <w:lang w:val="en-GB"/>
        </w:rPr>
        <w:t>public</w:t>
      </w:r>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623FEB6F"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4">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5">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6">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lastRenderedPageBreak/>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lastRenderedPageBreak/>
        <w:t>Queries about this RFP</w:t>
      </w:r>
    </w:p>
    <w:p w14:paraId="67959B05" w14:textId="4D2616D9" w:rsidR="00ED4934" w:rsidRPr="00EE1B34" w:rsidRDefault="72CB2C9E" w:rsidP="00972789">
      <w:pPr>
        <w:rPr>
          <w:lang w:val="en-GB"/>
        </w:rPr>
      </w:pPr>
      <w:r w:rsidRPr="0C078247">
        <w:rPr>
          <w:lang w:val="en-GB"/>
        </w:rPr>
        <w:t>For queries on this RFP</w:t>
      </w:r>
      <w:r w:rsidR="49AE7677" w:rsidRPr="0C078247">
        <w:rPr>
          <w:lang w:val="en-GB"/>
        </w:rPr>
        <w:t>, please contact</w:t>
      </w:r>
      <w:r w:rsidR="1864F696" w:rsidRPr="0C078247">
        <w:rPr>
          <w:lang w:val="en-GB"/>
        </w:rPr>
        <w:t xml:space="preserve"> Sofia Jarvis, DEMAC Porject Coordinator at </w:t>
      </w:r>
      <w:hyperlink r:id="rId17">
        <w:r w:rsidR="1864F696" w:rsidRPr="0C078247">
          <w:rPr>
            <w:rStyle w:val="Hyperlink"/>
            <w:lang w:val="en-GB"/>
          </w:rPr>
          <w:t>sofia.jarvis@drc.ngo</w:t>
        </w:r>
      </w:hyperlink>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E02CC1F" w:rsidR="003B2A29" w:rsidRPr="00EE1B34" w:rsidRDefault="244DD80B" w:rsidP="0C078247">
      <w:pPr>
        <w:rPr>
          <w:rFonts w:ascii="Calibri" w:hAnsi="Calibri" w:cs="Arial"/>
          <w:b/>
          <w:bCs/>
          <w:color w:val="FF0000"/>
          <w:lang w:val="en-GB"/>
        </w:rPr>
      </w:pPr>
      <w:r w:rsidRPr="0C078247">
        <w:rPr>
          <w:rFonts w:ascii="Calibri" w:hAnsi="Calibri" w:cs="Arial"/>
          <w:color w:val="222222"/>
          <w:lang w:val="en-GB"/>
        </w:rPr>
        <w:t>All questions during the tender period, as well as the associated answers</w:t>
      </w:r>
      <w:r w:rsidR="39F1AD49" w:rsidRPr="0C078247">
        <w:rPr>
          <w:rFonts w:ascii="Calibri" w:hAnsi="Calibri" w:cs="Arial"/>
          <w:color w:val="222222"/>
          <w:lang w:val="en-GB"/>
        </w:rPr>
        <w:t>,</w:t>
      </w:r>
      <w:r w:rsidRPr="0C078247">
        <w:rPr>
          <w:rFonts w:ascii="Calibri" w:hAnsi="Calibri" w:cs="Arial"/>
          <w:color w:val="222222"/>
          <w:lang w:val="en-GB"/>
        </w:rPr>
        <w:t xml:space="preserve"> will be shared with all suppliers invited</w:t>
      </w:r>
      <w:r w:rsidR="34BF2E0A" w:rsidRPr="0C078247">
        <w:rPr>
          <w:rFonts w:ascii="Calibri" w:hAnsi="Calibri" w:cs="Arial"/>
          <w:color w:val="222222"/>
          <w:lang w:val="en-GB"/>
        </w:rPr>
        <w:t>,</w:t>
      </w:r>
      <w:r w:rsidRPr="0C078247">
        <w:rPr>
          <w:rFonts w:ascii="Calibri" w:hAnsi="Calibri" w:cs="Arial"/>
          <w:color w:val="222222"/>
          <w:lang w:val="en-GB"/>
        </w:rPr>
        <w:t xml:space="preserve"> or for open tenders published at</w:t>
      </w:r>
      <w:r w:rsidR="34BF2E0A" w:rsidRPr="0C078247">
        <w:rPr>
          <w:rFonts w:ascii="Calibri" w:hAnsi="Calibri" w:cs="Arial"/>
          <w:color w:val="222222"/>
          <w:lang w:val="en-GB"/>
        </w:rPr>
        <w:t>:</w:t>
      </w:r>
      <w:r w:rsidR="457D709B" w:rsidRPr="0C078247">
        <w:rPr>
          <w:rFonts w:ascii="Calibri" w:hAnsi="Calibri" w:cs="Arial"/>
          <w:color w:val="222222"/>
          <w:lang w:val="en-GB"/>
        </w:rPr>
        <w:t xml:space="preserve"> </w:t>
      </w:r>
      <w:hyperlink r:id="rId18" w:history="1">
        <w:r w:rsidR="002E0E38" w:rsidRPr="007A1495">
          <w:rPr>
            <w:rStyle w:val="Hyperlink"/>
            <w:rFonts w:ascii="Calibri" w:hAnsi="Calibri" w:cs="Arial"/>
            <w:color w:val="auto"/>
            <w:lang w:val="en-GB"/>
          </w:rPr>
          <w:t>www.drc.ngo</w:t>
        </w:r>
      </w:hyperlink>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2E1EECD6">
        <w:rPr>
          <w:rFonts w:ascii="Calibri" w:hAnsi="Calibri" w:cs="Arial"/>
          <w:color w:val="222222"/>
          <w:lang w:val="en-GB"/>
        </w:rPr>
        <w:t>This covering Letter</w:t>
      </w:r>
    </w:p>
    <w:p w14:paraId="5B244BB4" w14:textId="43F430EF"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2E1EECD6">
        <w:rPr>
          <w:rFonts w:ascii="Calibri" w:hAnsi="Calibri" w:cs="Arial"/>
          <w:color w:val="222222"/>
          <w:lang w:val="en-GB"/>
        </w:rPr>
        <w:t>Annex A</w:t>
      </w:r>
      <w:r w:rsidR="00C52C53" w:rsidRPr="2E1EECD6">
        <w:rPr>
          <w:rFonts w:ascii="Calibri" w:hAnsi="Calibri" w:cs="Arial"/>
          <w:color w:val="222222"/>
          <w:lang w:val="en-GB"/>
        </w:rPr>
        <w:t>:</w:t>
      </w:r>
      <w:r>
        <w:tab/>
      </w:r>
      <w:r w:rsidRPr="2E1EECD6">
        <w:rPr>
          <w:rFonts w:ascii="Calibri" w:hAnsi="Calibri" w:cs="Arial"/>
          <w:color w:val="222222"/>
          <w:lang w:val="en-GB"/>
        </w:rPr>
        <w:t xml:space="preserve">DRC Bid Form </w:t>
      </w:r>
      <w:r w:rsidR="005515FF" w:rsidRPr="2E1EECD6">
        <w:rPr>
          <w:rFonts w:ascii="Calibri" w:hAnsi="Calibri" w:cs="Arial"/>
          <w:color w:val="222222"/>
          <w:lang w:val="en-GB"/>
        </w:rPr>
        <w:t xml:space="preserve">(Technical bid and </w:t>
      </w:r>
      <w:r w:rsidR="0011431B" w:rsidRPr="2E1EECD6">
        <w:rPr>
          <w:rFonts w:ascii="Calibri" w:hAnsi="Calibri" w:cs="Arial"/>
          <w:color w:val="222222"/>
          <w:lang w:val="en-GB"/>
        </w:rPr>
        <w:t>F</w:t>
      </w:r>
      <w:r w:rsidR="0027131C" w:rsidRPr="2E1EECD6">
        <w:rPr>
          <w:rFonts w:ascii="Calibri" w:hAnsi="Calibri" w:cs="Arial"/>
          <w:color w:val="222222"/>
          <w:lang w:val="en-GB"/>
        </w:rPr>
        <w:t>inancial</w:t>
      </w:r>
      <w:r w:rsidR="005515FF" w:rsidRPr="2E1EECD6">
        <w:rPr>
          <w:rFonts w:ascii="Calibri" w:hAnsi="Calibri" w:cs="Arial"/>
          <w:color w:val="2222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B</w:t>
      </w:r>
      <w:r w:rsidR="00C52C53" w:rsidRPr="2E1EECD6">
        <w:rPr>
          <w:rFonts w:ascii="Calibri" w:hAnsi="Calibri" w:cs="Arial"/>
          <w:color w:val="222222"/>
          <w:lang w:val="en-GB"/>
        </w:rPr>
        <w:t>:</w:t>
      </w:r>
      <w:r>
        <w:tab/>
      </w:r>
      <w:r w:rsidRPr="2E1EECD6">
        <w:rPr>
          <w:rFonts w:ascii="Calibri" w:hAnsi="Calibri" w:cs="Arial"/>
          <w:color w:val="2222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C</w:t>
      </w:r>
      <w:r w:rsidR="00C52C53" w:rsidRPr="2E1EECD6">
        <w:rPr>
          <w:rFonts w:ascii="Calibri" w:hAnsi="Calibri" w:cs="Arial"/>
          <w:color w:val="222222"/>
          <w:lang w:val="en-GB"/>
        </w:rPr>
        <w:t>:</w:t>
      </w:r>
      <w:r>
        <w:tab/>
      </w:r>
      <w:r w:rsidR="00682714" w:rsidRPr="2E1EECD6">
        <w:rPr>
          <w:rFonts w:ascii="Calibri" w:hAnsi="Calibri" w:cs="Arial"/>
          <w:color w:val="2222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D</w:t>
      </w:r>
      <w:r w:rsidR="00C52C53" w:rsidRPr="2E1EECD6">
        <w:rPr>
          <w:rFonts w:ascii="Calibri" w:hAnsi="Calibri" w:cs="Arial"/>
          <w:color w:val="222222"/>
          <w:lang w:val="en-GB"/>
        </w:rPr>
        <w:t>:</w:t>
      </w:r>
      <w:r>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lang w:val="en-GB"/>
        </w:rPr>
        <w:t xml:space="preserve">Annex </w:t>
      </w:r>
      <w:r w:rsidR="00072C84" w:rsidRPr="2E1EECD6">
        <w:rPr>
          <w:rFonts w:ascii="Calibri" w:hAnsi="Calibri" w:cs="Arial"/>
          <w:lang w:val="en-GB"/>
        </w:rPr>
        <w:t>E</w:t>
      </w:r>
      <w:r w:rsidRPr="2E1EECD6">
        <w:rPr>
          <w:rFonts w:ascii="Calibri" w:hAnsi="Calibri" w:cs="Arial"/>
          <w:lang w:val="en-GB"/>
        </w:rPr>
        <w:t>:</w:t>
      </w:r>
      <w:r>
        <w:tab/>
      </w:r>
      <w:r w:rsidRPr="2E1EECD6">
        <w:rPr>
          <w:rFonts w:ascii="Calibri" w:hAnsi="Calibri" w:cs="Arial"/>
          <w:color w:val="222222"/>
          <w:lang w:val="en-GB"/>
        </w:rPr>
        <w:t>Supplier Profile and Registration</w:t>
      </w:r>
    </w:p>
    <w:p w14:paraId="17DA3F49" w14:textId="20D56609" w:rsidR="00287115" w:rsidRDefault="3A3811D0" w:rsidP="0C078247">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0C078247">
        <w:rPr>
          <w:rFonts w:ascii="Calibri" w:hAnsi="Calibri" w:cs="Arial"/>
          <w:color w:val="222222"/>
          <w:lang w:val="en-GB"/>
        </w:rPr>
        <w:t>Annex</w:t>
      </w:r>
      <w:r w:rsidR="434663BB" w:rsidRPr="0C078247">
        <w:rPr>
          <w:rFonts w:ascii="Calibri" w:hAnsi="Calibri" w:cs="Arial"/>
          <w:color w:val="222222"/>
          <w:lang w:val="en-GB"/>
        </w:rPr>
        <w:t xml:space="preserve"> F</w:t>
      </w:r>
      <w:r w:rsidRPr="0C078247">
        <w:rPr>
          <w:rFonts w:ascii="Calibri" w:hAnsi="Calibri" w:cs="Arial"/>
          <w:color w:val="222222"/>
          <w:lang w:val="en-GB"/>
        </w:rPr>
        <w:t xml:space="preserve">: </w:t>
      </w:r>
      <w:r w:rsidR="00287115">
        <w:tab/>
      </w:r>
      <w:r w:rsidR="72E39CDF" w:rsidRPr="0C078247">
        <w:rPr>
          <w:rFonts w:ascii="Calibri" w:hAnsi="Calibri" w:cs="Arial"/>
          <w:color w:val="222222"/>
          <w:lang w:val="en-GB"/>
        </w:rPr>
        <w:t>Terms of Reference</w:t>
      </w:r>
    </w:p>
    <w:p w14:paraId="491CD8E3" w14:textId="7DF28997" w:rsidR="008A4A0F" w:rsidRPr="0011431B" w:rsidRDefault="72E39CDF" w:rsidP="0C078247">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0C078247">
        <w:rPr>
          <w:rFonts w:ascii="Calibri" w:hAnsi="Calibri" w:cs="Arial"/>
          <w:color w:val="222222"/>
          <w:lang w:val="en-GB"/>
        </w:rPr>
        <w:t>Annex</w:t>
      </w:r>
      <w:r w:rsidR="1018B9AD" w:rsidRPr="0C078247">
        <w:rPr>
          <w:rFonts w:ascii="Calibri" w:hAnsi="Calibri" w:cs="Arial"/>
          <w:color w:val="222222"/>
          <w:lang w:val="en-GB"/>
        </w:rPr>
        <w:t xml:space="preserve"> G</w:t>
      </w:r>
      <w:r w:rsidRPr="0C078247">
        <w:rPr>
          <w:rFonts w:ascii="Calibri" w:hAnsi="Calibri" w:cs="Arial"/>
          <w:color w:val="222222"/>
          <w:lang w:val="en-GB"/>
        </w:rPr>
        <w:t>:</w:t>
      </w:r>
      <w:r w:rsidR="008A4A0F">
        <w:tab/>
      </w:r>
      <w:r w:rsidRPr="0C078247">
        <w:rPr>
          <w:rFonts w:ascii="Calibri" w:hAnsi="Calibri" w:cs="Arial"/>
          <w:color w:val="222222"/>
          <w:lang w:val="en-GB"/>
        </w:rPr>
        <w:t>Consultan</w:t>
      </w:r>
      <w:r w:rsidR="794DA997" w:rsidRPr="0C078247">
        <w:rPr>
          <w:rFonts w:ascii="Calibri" w:hAnsi="Calibri" w:cs="Arial"/>
          <w:color w:val="222222"/>
          <w:lang w:val="en-GB"/>
        </w:rPr>
        <w:t>t</w:t>
      </w:r>
      <w:r w:rsidRPr="0C078247">
        <w:rPr>
          <w:rFonts w:ascii="Calibri" w:hAnsi="Calibri" w:cs="Arial"/>
          <w:color w:val="222222"/>
          <w:lang w:val="en-GB"/>
        </w:rPr>
        <w:t xml:space="preserve"> Declaration Form</w:t>
      </w:r>
    </w:p>
    <w:p w14:paraId="0B823A86" w14:textId="035A9CF3" w:rsidR="002B39C4" w:rsidRDefault="5ED35CC5" w:rsidP="0C078247">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0C078247">
        <w:rPr>
          <w:rFonts w:ascii="Calibri" w:hAnsi="Calibri" w:cs="Arial"/>
          <w:color w:val="222222"/>
          <w:lang w:val="en-GB"/>
        </w:rPr>
        <w:t>Annex H:</w:t>
      </w:r>
      <w:r w:rsidR="002B39C4">
        <w:tab/>
      </w:r>
      <w:r w:rsidRPr="0C078247">
        <w:rPr>
          <w:rFonts w:ascii="Calibri" w:hAnsi="Calibri" w:cs="Arial"/>
          <w:color w:val="222222"/>
          <w:lang w:val="en-GB"/>
        </w:rPr>
        <w:t>Consultant Confidentiality and Non-disclosure Agreement (NDA)</w:t>
      </w: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72040C53" w14:textId="77777777" w:rsidR="00E565BE" w:rsidRDefault="4E8E2A7B" w:rsidP="00E565BE">
      <w:pPr>
        <w:shd w:val="clear" w:color="auto" w:fill="FFFFFF" w:themeFill="background1"/>
        <w:rPr>
          <w:rFonts w:ascii="Calibri" w:hAnsi="Calibri" w:cs="Arial"/>
          <w:color w:val="222222"/>
          <w:lang w:val="en-GB"/>
        </w:rPr>
      </w:pPr>
      <w:r w:rsidRPr="0C078247">
        <w:rPr>
          <w:rFonts w:ascii="Calibri" w:hAnsi="Calibri" w:cs="Arial"/>
          <w:color w:val="222222"/>
          <w:lang w:val="en-GB"/>
        </w:rPr>
        <w:t>Your</w:t>
      </w:r>
      <w:r w:rsidR="570FE7E0" w:rsidRPr="0C078247">
        <w:rPr>
          <w:rFonts w:ascii="Calibri" w:hAnsi="Calibri" w:cs="Arial"/>
          <w:color w:val="222222"/>
          <w:lang w:val="en-GB"/>
        </w:rPr>
        <w:t>s</w:t>
      </w:r>
      <w:r w:rsidRPr="0C078247">
        <w:rPr>
          <w:rFonts w:ascii="Calibri" w:hAnsi="Calibri" w:cs="Arial"/>
          <w:color w:val="222222"/>
          <w:lang w:val="en-GB"/>
        </w:rPr>
        <w:t xml:space="preserve"> sincerely</w:t>
      </w:r>
    </w:p>
    <w:p w14:paraId="2B83C48A" w14:textId="77777777" w:rsidR="00E565BE" w:rsidRDefault="00E565BE" w:rsidP="00E565BE">
      <w:pPr>
        <w:shd w:val="clear" w:color="auto" w:fill="FFFFFF" w:themeFill="background1"/>
        <w:rPr>
          <w:rFonts w:ascii="Calibri" w:hAnsi="Calibri" w:cs="Arial"/>
          <w:color w:val="222222"/>
          <w:lang w:val="en-GB"/>
        </w:rPr>
      </w:pPr>
    </w:p>
    <w:p w14:paraId="21A3272E" w14:textId="058BE074" w:rsidR="00E565BE" w:rsidRPr="00E565BE" w:rsidRDefault="00E565BE" w:rsidP="00E565BE">
      <w:pPr>
        <w:shd w:val="clear" w:color="auto" w:fill="FFFFFF" w:themeFill="background1"/>
        <w:rPr>
          <w:rFonts w:ascii="Calibri" w:hAnsi="Calibri" w:cs="Arial"/>
          <w:color w:val="222222"/>
          <w:lang w:val="en-GB"/>
        </w:rPr>
        <w:sectPr w:rsidR="00E565BE" w:rsidRPr="00E565BE" w:rsidSect="003C5EBA">
          <w:headerReference w:type="default" r:id="rId19"/>
          <w:footerReference w:type="default" r:id="rId20"/>
          <w:footerReference w:type="first" r:id="rId21"/>
          <w:endnotePr>
            <w:numRestart w:val="eachSect"/>
          </w:endnotePr>
          <w:type w:val="continuous"/>
          <w:pgSz w:w="12240" w:h="15840"/>
          <w:pgMar w:top="1440" w:right="720" w:bottom="1440" w:left="1440" w:header="720" w:footer="720" w:gutter="0"/>
          <w:cols w:space="720"/>
          <w:titlePg/>
          <w:docGrid w:linePitch="360"/>
        </w:sectPr>
      </w:pPr>
      <w:r>
        <w:rPr>
          <w:rFonts w:ascii="Calibri" w:hAnsi="Calibri" w:cs="Arial"/>
          <w:color w:val="222222"/>
          <w:lang w:val="en-GB"/>
        </w:rPr>
        <w:t>DRC Procurement Team</w:t>
      </w:r>
    </w:p>
    <w:p w14:paraId="2F6F8623" w14:textId="160CDFE2" w:rsidR="0C078247" w:rsidRDefault="0C078247" w:rsidP="0C078247">
      <w:pPr>
        <w:rPr>
          <w:rFonts w:ascii="Calibri" w:hAnsi="Calibri" w:cs="Arial"/>
          <w:color w:val="222222"/>
          <w:u w:val="single"/>
        </w:rPr>
      </w:pPr>
    </w:p>
    <w:sectPr w:rsidR="0C078247" w:rsidSect="003C5EBA">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19C66" w14:textId="77777777" w:rsidR="003C5EBA" w:rsidRDefault="003C5EBA">
      <w:r>
        <w:separator/>
      </w:r>
    </w:p>
  </w:endnote>
  <w:endnote w:type="continuationSeparator" w:id="0">
    <w:p w14:paraId="3E27E0F4" w14:textId="77777777" w:rsidR="003C5EBA" w:rsidRDefault="003C5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FB5C1" w14:textId="77777777" w:rsidR="003C5EBA" w:rsidRDefault="003C5EBA">
      <w:r>
        <w:separator/>
      </w:r>
    </w:p>
  </w:footnote>
  <w:footnote w:type="continuationSeparator" w:id="0">
    <w:p w14:paraId="024E92F6" w14:textId="77777777" w:rsidR="003C5EBA" w:rsidRDefault="003C5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752"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699767877" name="Picture 699767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5752D"/>
    <w:rsid w:val="00062CCA"/>
    <w:rsid w:val="00072C84"/>
    <w:rsid w:val="00073BF3"/>
    <w:rsid w:val="00092310"/>
    <w:rsid w:val="000A25CD"/>
    <w:rsid w:val="000A47E5"/>
    <w:rsid w:val="000B438B"/>
    <w:rsid w:val="000C4FED"/>
    <w:rsid w:val="000C5C39"/>
    <w:rsid w:val="000C6F2C"/>
    <w:rsid w:val="000C73D0"/>
    <w:rsid w:val="000E2F9D"/>
    <w:rsid w:val="000F085B"/>
    <w:rsid w:val="000F270D"/>
    <w:rsid w:val="00106BA6"/>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1072"/>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25753"/>
    <w:rsid w:val="00227923"/>
    <w:rsid w:val="00233BEF"/>
    <w:rsid w:val="002360FC"/>
    <w:rsid w:val="00236EAB"/>
    <w:rsid w:val="002435DF"/>
    <w:rsid w:val="00245CE2"/>
    <w:rsid w:val="00246185"/>
    <w:rsid w:val="00250748"/>
    <w:rsid w:val="00250EB3"/>
    <w:rsid w:val="002513F6"/>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0E38"/>
    <w:rsid w:val="002E2603"/>
    <w:rsid w:val="002E4C52"/>
    <w:rsid w:val="00301821"/>
    <w:rsid w:val="00307D06"/>
    <w:rsid w:val="003113D2"/>
    <w:rsid w:val="00311B9C"/>
    <w:rsid w:val="00316AD0"/>
    <w:rsid w:val="003212F3"/>
    <w:rsid w:val="0032141A"/>
    <w:rsid w:val="00326198"/>
    <w:rsid w:val="0033279A"/>
    <w:rsid w:val="00333358"/>
    <w:rsid w:val="00341083"/>
    <w:rsid w:val="00343F5C"/>
    <w:rsid w:val="0035614B"/>
    <w:rsid w:val="00357465"/>
    <w:rsid w:val="003666D9"/>
    <w:rsid w:val="00370E7A"/>
    <w:rsid w:val="003715CE"/>
    <w:rsid w:val="003716BA"/>
    <w:rsid w:val="00387CC4"/>
    <w:rsid w:val="00392DF4"/>
    <w:rsid w:val="003937DF"/>
    <w:rsid w:val="003962AC"/>
    <w:rsid w:val="003A502F"/>
    <w:rsid w:val="003A51DE"/>
    <w:rsid w:val="003A6AD3"/>
    <w:rsid w:val="003B2A29"/>
    <w:rsid w:val="003B51DD"/>
    <w:rsid w:val="003C3D5B"/>
    <w:rsid w:val="003C5EBA"/>
    <w:rsid w:val="003C7D8E"/>
    <w:rsid w:val="003D13AE"/>
    <w:rsid w:val="003E690E"/>
    <w:rsid w:val="003F0DB2"/>
    <w:rsid w:val="003F261A"/>
    <w:rsid w:val="004008D5"/>
    <w:rsid w:val="0040208C"/>
    <w:rsid w:val="00403050"/>
    <w:rsid w:val="00403978"/>
    <w:rsid w:val="00403B1A"/>
    <w:rsid w:val="0040434C"/>
    <w:rsid w:val="0041369D"/>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0B5B"/>
    <w:rsid w:val="004A1027"/>
    <w:rsid w:val="004B0DD6"/>
    <w:rsid w:val="004B1EE0"/>
    <w:rsid w:val="004B6367"/>
    <w:rsid w:val="004C3B30"/>
    <w:rsid w:val="004C59E0"/>
    <w:rsid w:val="004C5E5E"/>
    <w:rsid w:val="004D1DE7"/>
    <w:rsid w:val="004E50BA"/>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732C0"/>
    <w:rsid w:val="0058167B"/>
    <w:rsid w:val="005952AF"/>
    <w:rsid w:val="005A0D0B"/>
    <w:rsid w:val="005A4C62"/>
    <w:rsid w:val="005A7F87"/>
    <w:rsid w:val="005B1DAD"/>
    <w:rsid w:val="005B6439"/>
    <w:rsid w:val="005C3D9D"/>
    <w:rsid w:val="005D54EE"/>
    <w:rsid w:val="005D598E"/>
    <w:rsid w:val="005E0F38"/>
    <w:rsid w:val="005E48A6"/>
    <w:rsid w:val="005E7DBA"/>
    <w:rsid w:val="005F2A18"/>
    <w:rsid w:val="006001BC"/>
    <w:rsid w:val="00601925"/>
    <w:rsid w:val="006071B3"/>
    <w:rsid w:val="006166F0"/>
    <w:rsid w:val="00630DB9"/>
    <w:rsid w:val="006731CF"/>
    <w:rsid w:val="00682714"/>
    <w:rsid w:val="00684792"/>
    <w:rsid w:val="00693091"/>
    <w:rsid w:val="006961AB"/>
    <w:rsid w:val="00697FC7"/>
    <w:rsid w:val="006A201F"/>
    <w:rsid w:val="006B32D8"/>
    <w:rsid w:val="006B4294"/>
    <w:rsid w:val="006B7B97"/>
    <w:rsid w:val="006B7C17"/>
    <w:rsid w:val="006D297E"/>
    <w:rsid w:val="006D614B"/>
    <w:rsid w:val="006E0E80"/>
    <w:rsid w:val="006E5DD6"/>
    <w:rsid w:val="006F1586"/>
    <w:rsid w:val="006F1A94"/>
    <w:rsid w:val="006F6872"/>
    <w:rsid w:val="007111BF"/>
    <w:rsid w:val="00713BB3"/>
    <w:rsid w:val="007149EA"/>
    <w:rsid w:val="00742BF6"/>
    <w:rsid w:val="00753198"/>
    <w:rsid w:val="00754510"/>
    <w:rsid w:val="0075768F"/>
    <w:rsid w:val="00760412"/>
    <w:rsid w:val="00762830"/>
    <w:rsid w:val="00764110"/>
    <w:rsid w:val="00766F9C"/>
    <w:rsid w:val="00776E97"/>
    <w:rsid w:val="007C14BC"/>
    <w:rsid w:val="007C7D89"/>
    <w:rsid w:val="007D003F"/>
    <w:rsid w:val="007D3F19"/>
    <w:rsid w:val="007D4786"/>
    <w:rsid w:val="007D722F"/>
    <w:rsid w:val="007F3440"/>
    <w:rsid w:val="008066EC"/>
    <w:rsid w:val="00810712"/>
    <w:rsid w:val="00810BDC"/>
    <w:rsid w:val="008119CB"/>
    <w:rsid w:val="008120E9"/>
    <w:rsid w:val="008161F3"/>
    <w:rsid w:val="00820E2B"/>
    <w:rsid w:val="00821DE6"/>
    <w:rsid w:val="008330A3"/>
    <w:rsid w:val="0083503D"/>
    <w:rsid w:val="008402D2"/>
    <w:rsid w:val="00842D4B"/>
    <w:rsid w:val="00860A12"/>
    <w:rsid w:val="00866263"/>
    <w:rsid w:val="00873FA8"/>
    <w:rsid w:val="00876341"/>
    <w:rsid w:val="00881283"/>
    <w:rsid w:val="00882178"/>
    <w:rsid w:val="008857D0"/>
    <w:rsid w:val="00886607"/>
    <w:rsid w:val="00895164"/>
    <w:rsid w:val="008A05ED"/>
    <w:rsid w:val="008A3057"/>
    <w:rsid w:val="008A4A0F"/>
    <w:rsid w:val="008B514A"/>
    <w:rsid w:val="008B6504"/>
    <w:rsid w:val="008B76EA"/>
    <w:rsid w:val="008C1D50"/>
    <w:rsid w:val="008C6EC9"/>
    <w:rsid w:val="008D027E"/>
    <w:rsid w:val="008D4FE9"/>
    <w:rsid w:val="008D6160"/>
    <w:rsid w:val="008D792A"/>
    <w:rsid w:val="008E0737"/>
    <w:rsid w:val="008F3297"/>
    <w:rsid w:val="00900D4B"/>
    <w:rsid w:val="0090110E"/>
    <w:rsid w:val="00901694"/>
    <w:rsid w:val="009043E4"/>
    <w:rsid w:val="00904955"/>
    <w:rsid w:val="00905228"/>
    <w:rsid w:val="009073DB"/>
    <w:rsid w:val="00934A60"/>
    <w:rsid w:val="00955ACD"/>
    <w:rsid w:val="009562C9"/>
    <w:rsid w:val="00957DEB"/>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C00A2"/>
    <w:rsid w:val="00AC479B"/>
    <w:rsid w:val="00AD2987"/>
    <w:rsid w:val="00AE1049"/>
    <w:rsid w:val="00AE4B95"/>
    <w:rsid w:val="00AE6D63"/>
    <w:rsid w:val="00AF4B3F"/>
    <w:rsid w:val="00B03136"/>
    <w:rsid w:val="00B158C1"/>
    <w:rsid w:val="00B235EA"/>
    <w:rsid w:val="00B27BFA"/>
    <w:rsid w:val="00B417EC"/>
    <w:rsid w:val="00B426C0"/>
    <w:rsid w:val="00B54AEB"/>
    <w:rsid w:val="00B55E19"/>
    <w:rsid w:val="00B57C60"/>
    <w:rsid w:val="00B600E2"/>
    <w:rsid w:val="00B61699"/>
    <w:rsid w:val="00B70298"/>
    <w:rsid w:val="00B773F5"/>
    <w:rsid w:val="00B77F40"/>
    <w:rsid w:val="00B81E8C"/>
    <w:rsid w:val="00B972FC"/>
    <w:rsid w:val="00BB6809"/>
    <w:rsid w:val="00BC2066"/>
    <w:rsid w:val="00BD07BA"/>
    <w:rsid w:val="00BD19FC"/>
    <w:rsid w:val="00BE7532"/>
    <w:rsid w:val="00BF3C59"/>
    <w:rsid w:val="00BF58E8"/>
    <w:rsid w:val="00BF7B4E"/>
    <w:rsid w:val="00C15AAD"/>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7D59"/>
    <w:rsid w:val="00CA3286"/>
    <w:rsid w:val="00CB0B8E"/>
    <w:rsid w:val="00CB13DA"/>
    <w:rsid w:val="00CB539B"/>
    <w:rsid w:val="00CC0054"/>
    <w:rsid w:val="00CC2FA6"/>
    <w:rsid w:val="00CC35AD"/>
    <w:rsid w:val="00CC3A8F"/>
    <w:rsid w:val="00CD09A2"/>
    <w:rsid w:val="00CE1264"/>
    <w:rsid w:val="00CE792E"/>
    <w:rsid w:val="00CF38BE"/>
    <w:rsid w:val="00CF7A57"/>
    <w:rsid w:val="00D03AB2"/>
    <w:rsid w:val="00D061BB"/>
    <w:rsid w:val="00D06D86"/>
    <w:rsid w:val="00D076DC"/>
    <w:rsid w:val="00D07BE3"/>
    <w:rsid w:val="00D11DA8"/>
    <w:rsid w:val="00D1666B"/>
    <w:rsid w:val="00D20534"/>
    <w:rsid w:val="00D22AC2"/>
    <w:rsid w:val="00D27691"/>
    <w:rsid w:val="00D27CAE"/>
    <w:rsid w:val="00D34F59"/>
    <w:rsid w:val="00D452A8"/>
    <w:rsid w:val="00D460CB"/>
    <w:rsid w:val="00D46B1E"/>
    <w:rsid w:val="00D50271"/>
    <w:rsid w:val="00D560E2"/>
    <w:rsid w:val="00D57C33"/>
    <w:rsid w:val="00D668B8"/>
    <w:rsid w:val="00D824C1"/>
    <w:rsid w:val="00D84467"/>
    <w:rsid w:val="00D86FBC"/>
    <w:rsid w:val="00D91925"/>
    <w:rsid w:val="00D93916"/>
    <w:rsid w:val="00DA1EB6"/>
    <w:rsid w:val="00DA425A"/>
    <w:rsid w:val="00DC3472"/>
    <w:rsid w:val="00DC5F24"/>
    <w:rsid w:val="00DC6C81"/>
    <w:rsid w:val="00DD35EE"/>
    <w:rsid w:val="00DD592B"/>
    <w:rsid w:val="00DD6088"/>
    <w:rsid w:val="00DD722A"/>
    <w:rsid w:val="00DE53D0"/>
    <w:rsid w:val="00DF0ABA"/>
    <w:rsid w:val="00DF0E45"/>
    <w:rsid w:val="00DF775D"/>
    <w:rsid w:val="00E01D08"/>
    <w:rsid w:val="00E02FA1"/>
    <w:rsid w:val="00E0464E"/>
    <w:rsid w:val="00E067E4"/>
    <w:rsid w:val="00E1262D"/>
    <w:rsid w:val="00E1403D"/>
    <w:rsid w:val="00E15BCC"/>
    <w:rsid w:val="00E17405"/>
    <w:rsid w:val="00E21BA6"/>
    <w:rsid w:val="00E34E48"/>
    <w:rsid w:val="00E4026B"/>
    <w:rsid w:val="00E43B4D"/>
    <w:rsid w:val="00E565BE"/>
    <w:rsid w:val="00E72A12"/>
    <w:rsid w:val="00E817E2"/>
    <w:rsid w:val="00E87266"/>
    <w:rsid w:val="00E96BC9"/>
    <w:rsid w:val="00EA0A8A"/>
    <w:rsid w:val="00EA473E"/>
    <w:rsid w:val="00EA4C35"/>
    <w:rsid w:val="00EA5C26"/>
    <w:rsid w:val="00EB167A"/>
    <w:rsid w:val="00EB36AA"/>
    <w:rsid w:val="00EB5AB9"/>
    <w:rsid w:val="00EC13FD"/>
    <w:rsid w:val="00EC204A"/>
    <w:rsid w:val="00EC49CC"/>
    <w:rsid w:val="00ED4934"/>
    <w:rsid w:val="00ED64EC"/>
    <w:rsid w:val="00EE1B34"/>
    <w:rsid w:val="00EE3A80"/>
    <w:rsid w:val="00EE510B"/>
    <w:rsid w:val="00F06A15"/>
    <w:rsid w:val="00F07CA3"/>
    <w:rsid w:val="00F106F7"/>
    <w:rsid w:val="00F14C5F"/>
    <w:rsid w:val="00F16757"/>
    <w:rsid w:val="00F25C12"/>
    <w:rsid w:val="00F34B7A"/>
    <w:rsid w:val="00F362FC"/>
    <w:rsid w:val="00F37AE2"/>
    <w:rsid w:val="00F45FEA"/>
    <w:rsid w:val="00F504C7"/>
    <w:rsid w:val="00F5124B"/>
    <w:rsid w:val="00F54741"/>
    <w:rsid w:val="00F7207A"/>
    <w:rsid w:val="00F72BF5"/>
    <w:rsid w:val="00F80685"/>
    <w:rsid w:val="00FA5B7E"/>
    <w:rsid w:val="00FB0A24"/>
    <w:rsid w:val="00FC40B2"/>
    <w:rsid w:val="00FD19C7"/>
    <w:rsid w:val="00FE459D"/>
    <w:rsid w:val="00FE6A5E"/>
    <w:rsid w:val="00FE6D63"/>
    <w:rsid w:val="00FE7AFB"/>
    <w:rsid w:val="034C756E"/>
    <w:rsid w:val="0530C8BD"/>
    <w:rsid w:val="06DAB263"/>
    <w:rsid w:val="06FD95AC"/>
    <w:rsid w:val="07F62CCD"/>
    <w:rsid w:val="0A1A2F95"/>
    <w:rsid w:val="0AAE8DEB"/>
    <w:rsid w:val="0AEABFC4"/>
    <w:rsid w:val="0C078247"/>
    <w:rsid w:val="0C8ED366"/>
    <w:rsid w:val="0C98BF5F"/>
    <w:rsid w:val="0EE31049"/>
    <w:rsid w:val="0F5E4A35"/>
    <w:rsid w:val="1018B9AD"/>
    <w:rsid w:val="10B0C441"/>
    <w:rsid w:val="113E19E5"/>
    <w:rsid w:val="11B37CAF"/>
    <w:rsid w:val="11D5A9F0"/>
    <w:rsid w:val="11EB7BCF"/>
    <w:rsid w:val="12FBBB3D"/>
    <w:rsid w:val="13864B95"/>
    <w:rsid w:val="1551E1AD"/>
    <w:rsid w:val="1614E63A"/>
    <w:rsid w:val="166BAC08"/>
    <w:rsid w:val="16D3923E"/>
    <w:rsid w:val="1864F696"/>
    <w:rsid w:val="191ACEBB"/>
    <w:rsid w:val="1948F47A"/>
    <w:rsid w:val="1AFAC6FE"/>
    <w:rsid w:val="1C53F9BF"/>
    <w:rsid w:val="1C80953C"/>
    <w:rsid w:val="1D1611DC"/>
    <w:rsid w:val="1E1C659D"/>
    <w:rsid w:val="1EF68B38"/>
    <w:rsid w:val="1F60D16E"/>
    <w:rsid w:val="1FBD0836"/>
    <w:rsid w:val="21BB2063"/>
    <w:rsid w:val="2356F0C4"/>
    <w:rsid w:val="238DF70F"/>
    <w:rsid w:val="244DD80B"/>
    <w:rsid w:val="2668A775"/>
    <w:rsid w:val="26A2A303"/>
    <w:rsid w:val="28F02475"/>
    <w:rsid w:val="29DD75CD"/>
    <w:rsid w:val="2C053BE9"/>
    <w:rsid w:val="2D4AEABD"/>
    <w:rsid w:val="2E1EECD6"/>
    <w:rsid w:val="2E73B95A"/>
    <w:rsid w:val="2ECCBE2C"/>
    <w:rsid w:val="2F95A757"/>
    <w:rsid w:val="2FD6474E"/>
    <w:rsid w:val="302A8E03"/>
    <w:rsid w:val="306AB82B"/>
    <w:rsid w:val="3083987C"/>
    <w:rsid w:val="3133B8C9"/>
    <w:rsid w:val="323CEC73"/>
    <w:rsid w:val="32A0C2B4"/>
    <w:rsid w:val="33820CA8"/>
    <w:rsid w:val="34104DCE"/>
    <w:rsid w:val="3447AF24"/>
    <w:rsid w:val="34BF2E0A"/>
    <w:rsid w:val="36DE3ABE"/>
    <w:rsid w:val="37C830D6"/>
    <w:rsid w:val="389F3097"/>
    <w:rsid w:val="38C69F86"/>
    <w:rsid w:val="390B0300"/>
    <w:rsid w:val="396C6D8B"/>
    <w:rsid w:val="39B66C01"/>
    <w:rsid w:val="39BE5987"/>
    <w:rsid w:val="39F1AD49"/>
    <w:rsid w:val="3A3811D0"/>
    <w:rsid w:val="3C875AA3"/>
    <w:rsid w:val="3CA25B20"/>
    <w:rsid w:val="3D9E07B7"/>
    <w:rsid w:val="3DEE916A"/>
    <w:rsid w:val="3E1B2E8C"/>
    <w:rsid w:val="3E563EAE"/>
    <w:rsid w:val="3E91CAAA"/>
    <w:rsid w:val="3EB247F0"/>
    <w:rsid w:val="3F3BF7BA"/>
    <w:rsid w:val="3FCF037F"/>
    <w:rsid w:val="404AEE26"/>
    <w:rsid w:val="41C96B6C"/>
    <w:rsid w:val="41D5DE06"/>
    <w:rsid w:val="42FF6B58"/>
    <w:rsid w:val="434663BB"/>
    <w:rsid w:val="457D0B8A"/>
    <w:rsid w:val="457D709B"/>
    <w:rsid w:val="46301509"/>
    <w:rsid w:val="469CDC8F"/>
    <w:rsid w:val="47CAB80F"/>
    <w:rsid w:val="484A8AA1"/>
    <w:rsid w:val="49AE7677"/>
    <w:rsid w:val="4A8F81A9"/>
    <w:rsid w:val="4E8E2A7B"/>
    <w:rsid w:val="4FB90482"/>
    <w:rsid w:val="4FBA89A7"/>
    <w:rsid w:val="5112A04E"/>
    <w:rsid w:val="5144CFAD"/>
    <w:rsid w:val="51DF8F36"/>
    <w:rsid w:val="5521493D"/>
    <w:rsid w:val="55B8AD56"/>
    <w:rsid w:val="570FE7E0"/>
    <w:rsid w:val="5A706F2D"/>
    <w:rsid w:val="5B7CC90E"/>
    <w:rsid w:val="5ED35CC5"/>
    <w:rsid w:val="6408AE92"/>
    <w:rsid w:val="6518DAA4"/>
    <w:rsid w:val="656CA29E"/>
    <w:rsid w:val="658E3D2B"/>
    <w:rsid w:val="6630DC5D"/>
    <w:rsid w:val="663AFE61"/>
    <w:rsid w:val="66665C4B"/>
    <w:rsid w:val="693F8F1A"/>
    <w:rsid w:val="6B12C0D1"/>
    <w:rsid w:val="6BDDA374"/>
    <w:rsid w:val="6C631E0D"/>
    <w:rsid w:val="6DCEB8AF"/>
    <w:rsid w:val="71D7260C"/>
    <w:rsid w:val="72253B95"/>
    <w:rsid w:val="72CB2C9E"/>
    <w:rsid w:val="72E39CDF"/>
    <w:rsid w:val="7457F00B"/>
    <w:rsid w:val="74EBE0D8"/>
    <w:rsid w:val="76B62977"/>
    <w:rsid w:val="776ECD72"/>
    <w:rsid w:val="794DA997"/>
    <w:rsid w:val="7A304D7A"/>
    <w:rsid w:val="7D3E3049"/>
    <w:rsid w:val="7F0BAC2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uiPriority w:val="1"/>
    <w:rsid w:val="0C078247"/>
  </w:style>
  <w:style w:type="character" w:customStyle="1" w:styleId="eop">
    <w:name w:val="eop"/>
    <w:basedOn w:val="DefaultParagraphFont"/>
    <w:uiPriority w:val="1"/>
    <w:rsid w:val="0C078247"/>
  </w:style>
  <w:style w:type="character" w:customStyle="1" w:styleId="cf01">
    <w:name w:val="cf01"/>
    <w:basedOn w:val="DefaultParagraphFont"/>
    <w:uiPriority w:val="1"/>
    <w:rsid w:val="0C07824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drc.ngo" TargetMode="External"/><Relationship Id="rId18" Type="http://schemas.openxmlformats.org/officeDocument/2006/relationships/hyperlink" Target="http://www.drc.ngo"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sofia.jarvis@drc.ngo" TargetMode="Externa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338f1e0e-993d-44d6-ab36-cc2589257f0a" xsi:nil="true"/>
    <lcf76f155ced4ddcb4097134ff3c332f xmlns="338f1e0e-993d-44d6-ab36-cc2589257f0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9" ma:contentTypeDescription="Create a new document." ma:contentTypeScope="" ma:versionID="4dfa2967771ac8471174c2fa0993bd8d">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ec084a0ed7a15b3e594c1b69f0149cd2"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32917c3c-b26e-405b-968c-007c80425b29"/>
    <ds:schemaRef ds:uri="338f1e0e-993d-44d6-ab36-cc2589257f0a"/>
  </ds:schemaRefs>
</ds:datastoreItem>
</file>

<file path=customXml/itemProps3.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4.xml><?xml version="1.0" encoding="utf-8"?>
<ds:datastoreItem xmlns:ds="http://schemas.openxmlformats.org/officeDocument/2006/customXml" ds:itemID="{BDE3024C-07B9-4DD1-9C09-A6362B7B4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3172</Words>
  <Characters>18082</Characters>
  <Application>Microsoft Office Word</Application>
  <DocSecurity>0</DocSecurity>
  <Lines>150</Lines>
  <Paragraphs>42</Paragraphs>
  <ScaleCrop>false</ScaleCrop>
  <Manager/>
  <Company/>
  <LinksUpToDate>false</LinksUpToDate>
  <CharactersWithSpaces>21212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2</cp:revision>
  <dcterms:created xsi:type="dcterms:W3CDTF">2023-07-05T09:58:00Z</dcterms:created>
  <dcterms:modified xsi:type="dcterms:W3CDTF">2024-03-04T09:09:00Z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MediaServiceImageTags">
    <vt:lpwstr/>
  </property>
</Properties>
</file>